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58"/>
        <w:tblW w:w="14956" w:type="dxa"/>
        <w:tblLook w:val="04A0" w:firstRow="1" w:lastRow="0" w:firstColumn="1" w:lastColumn="0" w:noHBand="0" w:noVBand="1"/>
      </w:tblPr>
      <w:tblGrid>
        <w:gridCol w:w="5387"/>
        <w:gridCol w:w="5040"/>
        <w:gridCol w:w="4529"/>
      </w:tblGrid>
      <w:tr w:rsidR="00A64A4F" w:rsidRPr="00C4429A" w:rsidTr="001E3E38">
        <w:trPr>
          <w:trHeight w:val="2132"/>
        </w:trPr>
        <w:tc>
          <w:tcPr>
            <w:tcW w:w="5387" w:type="dxa"/>
          </w:tcPr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>Рассмотрено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 xml:space="preserve"> на </w:t>
            </w:r>
            <w:proofErr w:type="gramStart"/>
            <w:r w:rsidRPr="00C4429A">
              <w:rPr>
                <w:color w:val="000000"/>
                <w:lang w:eastAsia="ru-RU"/>
              </w:rPr>
              <w:t xml:space="preserve">заседании </w:t>
            </w:r>
            <w:r>
              <w:rPr>
                <w:color w:val="000000"/>
                <w:lang w:eastAsia="ru-RU"/>
              </w:rPr>
              <w:t xml:space="preserve"> педагогического</w:t>
            </w:r>
            <w:proofErr w:type="gramEnd"/>
            <w:r>
              <w:rPr>
                <w:color w:val="000000"/>
                <w:lang w:eastAsia="ru-RU"/>
              </w:rPr>
              <w:t xml:space="preserve"> совета </w:t>
            </w:r>
            <w:r w:rsidRPr="00C4429A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протокол №1 </w:t>
            </w: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2</w:t>
            </w:r>
            <w:r w:rsidR="00512CB6">
              <w:rPr>
                <w:color w:val="000000"/>
                <w:lang w:eastAsia="ru-RU"/>
              </w:rPr>
              <w:t xml:space="preserve"> </w:t>
            </w:r>
            <w:r w:rsidR="00FC5406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.08.202</w:t>
            </w:r>
            <w:r w:rsidR="00B11C5D">
              <w:rPr>
                <w:color w:val="000000"/>
                <w:lang w:eastAsia="ru-RU"/>
              </w:rPr>
              <w:t xml:space="preserve"> </w:t>
            </w:r>
            <w:r w:rsidR="00FC540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 xml:space="preserve"> года  </w:t>
            </w: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</w:t>
            </w:r>
          </w:p>
          <w:p w:rsidR="00A64A4F" w:rsidRPr="00C4429A" w:rsidRDefault="00A64A4F" w:rsidP="001E3E38">
            <w:pPr>
              <w:tabs>
                <w:tab w:val="left" w:pos="7357"/>
              </w:tabs>
              <w:spacing w:line="240" w:lineRule="auto"/>
            </w:pP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</w:p>
          <w:p w:rsidR="00A64A4F" w:rsidRPr="00C4429A" w:rsidRDefault="00A64A4F" w:rsidP="001E3E38">
            <w:pPr>
              <w:spacing w:line="240" w:lineRule="auto"/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</w:p>
          <w:p w:rsidR="00A64A4F" w:rsidRPr="003828C8" w:rsidRDefault="00A64A4F" w:rsidP="001E3E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29" w:type="dxa"/>
          </w:tcPr>
          <w:p w:rsidR="00A64A4F" w:rsidRPr="00C4429A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 xml:space="preserve">Утверждаю </w:t>
            </w:r>
          </w:p>
          <w:p w:rsidR="00A64A4F" w:rsidRPr="00C4429A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 xml:space="preserve">директор </w:t>
            </w:r>
            <w:r>
              <w:rPr>
                <w:color w:val="000000"/>
                <w:lang w:eastAsia="ru-RU"/>
              </w:rPr>
              <w:t xml:space="preserve">               Пугачева Н. В.</w:t>
            </w: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 xml:space="preserve">приказ № </w:t>
            </w:r>
            <w:r w:rsidR="00B11C5D">
              <w:rPr>
                <w:color w:val="000000"/>
                <w:lang w:eastAsia="ru-RU"/>
              </w:rPr>
              <w:t xml:space="preserve">  1</w:t>
            </w:r>
            <w:r w:rsidR="00FC5406">
              <w:rPr>
                <w:color w:val="000000"/>
                <w:lang w:eastAsia="ru-RU"/>
              </w:rPr>
              <w:t>01</w:t>
            </w:r>
            <w:r w:rsidRPr="00C4429A">
              <w:rPr>
                <w:color w:val="000000"/>
                <w:lang w:eastAsia="ru-RU"/>
              </w:rPr>
              <w:t>__</w:t>
            </w:r>
            <w:r>
              <w:rPr>
                <w:color w:val="000000"/>
                <w:lang w:eastAsia="ru-RU"/>
              </w:rPr>
              <w:t>__</w:t>
            </w:r>
          </w:p>
          <w:p w:rsidR="00A64A4F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="00B11C5D">
              <w:rPr>
                <w:color w:val="000000"/>
                <w:lang w:eastAsia="ru-RU"/>
              </w:rPr>
              <w:t xml:space="preserve">  2</w:t>
            </w:r>
            <w:r w:rsidR="00FC5406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.08 202</w:t>
            </w:r>
            <w:r w:rsidR="00B11C5D">
              <w:rPr>
                <w:color w:val="000000"/>
                <w:lang w:eastAsia="ru-RU"/>
              </w:rPr>
              <w:t xml:space="preserve"> </w:t>
            </w:r>
            <w:r w:rsidR="00FC540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г.</w:t>
            </w:r>
          </w:p>
          <w:p w:rsidR="00A64A4F" w:rsidRPr="00C4429A" w:rsidRDefault="00A64A4F" w:rsidP="001E3E38">
            <w:pPr>
              <w:spacing w:line="240" w:lineRule="auto"/>
              <w:rPr>
                <w:color w:val="000000"/>
                <w:lang w:eastAsia="ru-RU"/>
              </w:rPr>
            </w:pPr>
          </w:p>
          <w:p w:rsidR="00A64A4F" w:rsidRPr="00C4429A" w:rsidRDefault="00A64A4F" w:rsidP="001E3E38">
            <w:pPr>
              <w:spacing w:line="240" w:lineRule="auto"/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A64A4F" w:rsidRPr="00C4429A" w:rsidRDefault="00A64A4F" w:rsidP="00A64A4F">
      <w:pPr>
        <w:pStyle w:val="Style5"/>
        <w:widowControl/>
        <w:spacing w:before="168"/>
        <w:rPr>
          <w:rStyle w:val="FontStyle16"/>
          <w:u w:val="single"/>
        </w:rPr>
      </w:pPr>
    </w:p>
    <w:p w:rsidR="00A64A4F" w:rsidRDefault="00A64A4F" w:rsidP="00A64A4F">
      <w:pPr>
        <w:framePr w:hSpace="180" w:wrap="around" w:vAnchor="text" w:hAnchor="margin" w:y="358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</w:t>
      </w:r>
    </w:p>
    <w:p w:rsidR="00A64A4F" w:rsidRPr="002D1F0F" w:rsidRDefault="00A64A4F" w:rsidP="00A64A4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       </w:t>
      </w:r>
      <w:r w:rsidRPr="002D1F0F">
        <w:rPr>
          <w:b/>
          <w:i/>
          <w:color w:val="000000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proofErr w:type="gramStart"/>
      <w:r w:rsidRPr="002D1F0F">
        <w:rPr>
          <w:b/>
          <w:i/>
          <w:color w:val="000000"/>
          <w:sz w:val="28"/>
          <w:szCs w:val="28"/>
          <w:lang w:eastAsia="ru-RU"/>
        </w:rPr>
        <w:t>Неклюдовская</w:t>
      </w:r>
      <w:proofErr w:type="spellEnd"/>
      <w:r w:rsidRPr="002D1F0F">
        <w:rPr>
          <w:b/>
          <w:i/>
          <w:color w:val="000000"/>
          <w:sz w:val="28"/>
          <w:szCs w:val="28"/>
          <w:lang w:eastAsia="ru-RU"/>
        </w:rPr>
        <w:t xml:space="preserve">  основная</w:t>
      </w:r>
      <w:proofErr w:type="gramEnd"/>
      <w:r w:rsidRPr="002D1F0F">
        <w:rPr>
          <w:b/>
          <w:i/>
          <w:color w:val="000000"/>
          <w:sz w:val="28"/>
          <w:szCs w:val="28"/>
          <w:lang w:eastAsia="ru-RU"/>
        </w:rPr>
        <w:t xml:space="preserve"> школа»         </w:t>
      </w:r>
      <w:r w:rsidRPr="002D1F0F">
        <w:rPr>
          <w:b/>
          <w:i/>
          <w:sz w:val="28"/>
          <w:szCs w:val="28"/>
        </w:rPr>
        <w:t xml:space="preserve"> </w:t>
      </w:r>
    </w:p>
    <w:p w:rsidR="00A64A4F" w:rsidRDefault="00A64A4F" w:rsidP="00A64A4F">
      <w:pPr>
        <w:tabs>
          <w:tab w:val="left" w:pos="7357"/>
        </w:tabs>
        <w:spacing w:line="240" w:lineRule="auto"/>
      </w:pPr>
    </w:p>
    <w:p w:rsidR="00A64A4F" w:rsidRPr="006E0703" w:rsidRDefault="00A64A4F" w:rsidP="00A64A4F">
      <w:pPr>
        <w:spacing w:line="240" w:lineRule="auto"/>
        <w:jc w:val="center"/>
        <w:rPr>
          <w:b/>
          <w:sz w:val="28"/>
          <w:szCs w:val="28"/>
        </w:rPr>
      </w:pPr>
      <w:r w:rsidRPr="006E0703">
        <w:rPr>
          <w:b/>
          <w:sz w:val="28"/>
          <w:szCs w:val="28"/>
        </w:rPr>
        <w:t xml:space="preserve">Рабочая программа </w:t>
      </w:r>
    </w:p>
    <w:p w:rsidR="00A64A4F" w:rsidRPr="00C4429A" w:rsidRDefault="00A64A4F" w:rsidP="00A64A4F">
      <w:pPr>
        <w:tabs>
          <w:tab w:val="left" w:pos="7357"/>
        </w:tabs>
        <w:spacing w:line="240" w:lineRule="auto"/>
      </w:pP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 xml:space="preserve">Наименование учебного курса: Внеурочная деятельность. </w:t>
      </w:r>
      <w:proofErr w:type="spellStart"/>
      <w:r w:rsidRPr="00A64A4F">
        <w:rPr>
          <w:sz w:val="28"/>
          <w:szCs w:val="28"/>
        </w:rPr>
        <w:t>Метапредметный</w:t>
      </w:r>
      <w:proofErr w:type="spellEnd"/>
      <w:r w:rsidRPr="00A64A4F">
        <w:rPr>
          <w:sz w:val="28"/>
          <w:szCs w:val="28"/>
        </w:rPr>
        <w:t xml:space="preserve"> п</w:t>
      </w:r>
      <w:r w:rsidR="00FC5406">
        <w:rPr>
          <w:sz w:val="28"/>
          <w:szCs w:val="28"/>
        </w:rPr>
        <w:t xml:space="preserve">роект </w:t>
      </w:r>
      <w:bookmarkStart w:id="0" w:name="_GoBack"/>
      <w:r w:rsidR="00FC5406">
        <w:rPr>
          <w:sz w:val="28"/>
          <w:szCs w:val="28"/>
        </w:rPr>
        <w:t xml:space="preserve">«Увлекательная математика </w:t>
      </w:r>
      <w:r w:rsidRPr="00A64A4F">
        <w:rPr>
          <w:sz w:val="28"/>
          <w:szCs w:val="28"/>
        </w:rPr>
        <w:t>каждому»</w:t>
      </w:r>
    </w:p>
    <w:bookmarkEnd w:id="0"/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>Класс</w:t>
      </w:r>
      <w:r w:rsidR="00B11C5D">
        <w:rPr>
          <w:sz w:val="28"/>
          <w:szCs w:val="28"/>
        </w:rPr>
        <w:t xml:space="preserve">: </w:t>
      </w:r>
      <w:r w:rsidR="00FC5406">
        <w:rPr>
          <w:sz w:val="28"/>
          <w:szCs w:val="28"/>
        </w:rPr>
        <w:t>8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>Уровень образования: основной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 xml:space="preserve">Учитель математики: </w:t>
      </w:r>
      <w:proofErr w:type="spellStart"/>
      <w:r w:rsidRPr="00A64A4F">
        <w:rPr>
          <w:sz w:val="28"/>
          <w:szCs w:val="28"/>
        </w:rPr>
        <w:t>Буйновская</w:t>
      </w:r>
      <w:proofErr w:type="spellEnd"/>
      <w:r w:rsidRPr="00A64A4F">
        <w:rPr>
          <w:sz w:val="28"/>
          <w:szCs w:val="28"/>
        </w:rPr>
        <w:t xml:space="preserve"> Ольга Рудольфовна. Соответствие – занимаемой должности.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>Срок реализации программы: 202</w:t>
      </w:r>
      <w:r w:rsidR="00B11C5D">
        <w:rPr>
          <w:sz w:val="28"/>
          <w:szCs w:val="28"/>
        </w:rPr>
        <w:t xml:space="preserve"> </w:t>
      </w:r>
      <w:r w:rsidR="00FC5406">
        <w:rPr>
          <w:sz w:val="28"/>
          <w:szCs w:val="28"/>
        </w:rPr>
        <w:t>3</w:t>
      </w:r>
      <w:r w:rsidRPr="00A64A4F">
        <w:rPr>
          <w:sz w:val="28"/>
          <w:szCs w:val="28"/>
        </w:rPr>
        <w:t>-202</w:t>
      </w:r>
      <w:r w:rsidR="00512CB6">
        <w:rPr>
          <w:sz w:val="28"/>
          <w:szCs w:val="28"/>
        </w:rPr>
        <w:t xml:space="preserve"> </w:t>
      </w:r>
      <w:r w:rsidR="00FC5406">
        <w:rPr>
          <w:sz w:val="28"/>
          <w:szCs w:val="28"/>
        </w:rPr>
        <w:t>4</w:t>
      </w:r>
      <w:r w:rsidRPr="00A64A4F">
        <w:rPr>
          <w:sz w:val="28"/>
          <w:szCs w:val="28"/>
        </w:rPr>
        <w:t xml:space="preserve"> учебный год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>Количество часов: 34 часа в год (в неделю 1час)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>Программа составлена на основе программы Д.В Григорьев, П.В Степанов. Внеурочная деятельность школьников. Методический конструктор. Пособие для учителя. –М.: Просвещение, 2010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 xml:space="preserve">  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 xml:space="preserve">                                                              Рабочую программу составила                     </w:t>
      </w:r>
      <w:proofErr w:type="spellStart"/>
      <w:r w:rsidRPr="00A64A4F">
        <w:rPr>
          <w:sz w:val="28"/>
          <w:szCs w:val="28"/>
        </w:rPr>
        <w:t>Буйновская</w:t>
      </w:r>
      <w:proofErr w:type="spellEnd"/>
      <w:r w:rsidRPr="00A64A4F">
        <w:rPr>
          <w:sz w:val="28"/>
          <w:szCs w:val="28"/>
        </w:rPr>
        <w:t xml:space="preserve"> Ольга Рудольфовна 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 xml:space="preserve">                                                                                                     пос. </w:t>
      </w:r>
      <w:proofErr w:type="spellStart"/>
      <w:r w:rsidRPr="00A64A4F">
        <w:rPr>
          <w:sz w:val="28"/>
          <w:szCs w:val="28"/>
        </w:rPr>
        <w:t>Неклюдовский</w:t>
      </w:r>
      <w:proofErr w:type="spellEnd"/>
      <w:r w:rsidRPr="00A64A4F">
        <w:rPr>
          <w:sz w:val="28"/>
          <w:szCs w:val="28"/>
        </w:rPr>
        <w:t xml:space="preserve">      </w:t>
      </w: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  <w:r w:rsidRPr="00A64A4F">
        <w:rPr>
          <w:sz w:val="28"/>
          <w:szCs w:val="28"/>
        </w:rPr>
        <w:t xml:space="preserve">                                                                                                                  202</w:t>
      </w:r>
      <w:r w:rsidR="00FC5406">
        <w:rPr>
          <w:sz w:val="28"/>
          <w:szCs w:val="28"/>
        </w:rPr>
        <w:t>3</w:t>
      </w:r>
      <w:r w:rsidRPr="00A64A4F">
        <w:rPr>
          <w:sz w:val="28"/>
          <w:szCs w:val="28"/>
        </w:rPr>
        <w:t xml:space="preserve"> год      </w:t>
      </w:r>
    </w:p>
    <w:p w:rsid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</w:p>
    <w:p w:rsidR="00A64A4F" w:rsidRPr="00A64A4F" w:rsidRDefault="00A64A4F" w:rsidP="00A64A4F">
      <w:pPr>
        <w:tabs>
          <w:tab w:val="left" w:pos="7357"/>
        </w:tabs>
        <w:spacing w:line="240" w:lineRule="auto"/>
        <w:rPr>
          <w:sz w:val="28"/>
          <w:szCs w:val="28"/>
        </w:rPr>
      </w:pPr>
    </w:p>
    <w:p w:rsidR="00A64A4F" w:rsidRDefault="00A64A4F" w:rsidP="00A64A4F">
      <w:pPr>
        <w:pStyle w:val="1"/>
        <w:spacing w:before="360" w:after="360" w:line="360" w:lineRule="auto"/>
        <w:ind w:left="-15" w:firstLine="0"/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Планируемые  результаты</w:t>
      </w:r>
      <w:proofErr w:type="gramEnd"/>
      <w:r>
        <w:rPr>
          <w:b/>
          <w:u w:val="single"/>
        </w:rPr>
        <w:t xml:space="preserve">  .</w:t>
      </w:r>
    </w:p>
    <w:p w:rsidR="00A64A4F" w:rsidRPr="00007108" w:rsidRDefault="00A64A4F" w:rsidP="00A64A4F">
      <w:pPr>
        <w:pStyle w:val="a0"/>
        <w:rPr>
          <w:sz w:val="32"/>
          <w:szCs w:val="32"/>
        </w:rPr>
      </w:pPr>
      <w:r w:rsidRPr="00A64A4F">
        <w:rPr>
          <w:sz w:val="40"/>
          <w:szCs w:val="40"/>
        </w:rPr>
        <w:t>Обучающийся получит возможность узнать</w:t>
      </w:r>
      <w:r w:rsidRPr="00007108">
        <w:rPr>
          <w:sz w:val="32"/>
          <w:szCs w:val="32"/>
        </w:rPr>
        <w:t>:</w:t>
      </w:r>
    </w:p>
    <w:p w:rsidR="00A64A4F" w:rsidRPr="00007108" w:rsidRDefault="00A64A4F" w:rsidP="00A64A4F">
      <w:pPr>
        <w:pStyle w:val="7"/>
        <w:spacing w:line="360" w:lineRule="auto"/>
        <w:ind w:left="0" w:firstLine="690"/>
        <w:jc w:val="both"/>
        <w:rPr>
          <w:b/>
          <w:sz w:val="32"/>
          <w:szCs w:val="32"/>
          <w:u w:val="single"/>
        </w:rPr>
      </w:pPr>
      <w:r w:rsidRPr="00007108">
        <w:rPr>
          <w:sz w:val="32"/>
          <w:szCs w:val="32"/>
        </w:rPr>
        <w:t xml:space="preserve"> </w:t>
      </w:r>
    </w:p>
    <w:p w:rsidR="00A64A4F" w:rsidRPr="002366B1" w:rsidRDefault="00A64A4F" w:rsidP="00A64A4F">
      <w:pPr>
        <w:spacing w:line="360" w:lineRule="auto"/>
        <w:ind w:firstLine="720"/>
        <w:rPr>
          <w:sz w:val="24"/>
          <w:szCs w:val="24"/>
        </w:rPr>
      </w:pPr>
      <w:r w:rsidRPr="002366B1">
        <w:rPr>
          <w:sz w:val="24"/>
          <w:szCs w:val="24"/>
        </w:rPr>
        <w:t>- о развитии науки математики в разные исторические периоды;</w:t>
      </w:r>
    </w:p>
    <w:p w:rsidR="00A64A4F" w:rsidRPr="002366B1" w:rsidRDefault="00A64A4F" w:rsidP="00A64A4F">
      <w:pPr>
        <w:spacing w:line="360" w:lineRule="auto"/>
        <w:ind w:firstLine="720"/>
        <w:rPr>
          <w:sz w:val="24"/>
          <w:szCs w:val="24"/>
        </w:rPr>
      </w:pPr>
      <w:r w:rsidRPr="002366B1">
        <w:rPr>
          <w:sz w:val="24"/>
          <w:szCs w:val="24"/>
        </w:rPr>
        <w:t>- о математических открытиях и изобретениях некоторых великих математиков;</w:t>
      </w:r>
    </w:p>
    <w:p w:rsidR="00A64A4F" w:rsidRPr="002366B1" w:rsidRDefault="00A64A4F" w:rsidP="00A64A4F">
      <w:pPr>
        <w:pStyle w:val="21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 об элементах теории вероятности, теории множеств, логики;</w:t>
      </w:r>
    </w:p>
    <w:p w:rsidR="00A64A4F" w:rsidRPr="002366B1" w:rsidRDefault="00A64A4F" w:rsidP="00A64A4F">
      <w:pPr>
        <w:pStyle w:val="21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о свойствах геометрических фигур и их элементов;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принципы построения геометрических фигур по заданным элементам с помощью различных </w:t>
      </w:r>
      <w:proofErr w:type="gramStart"/>
      <w:r w:rsidRPr="002366B1">
        <w:rPr>
          <w:sz w:val="24"/>
        </w:rPr>
        <w:t>чертежных  инструментов</w:t>
      </w:r>
      <w:proofErr w:type="gramEnd"/>
      <w:r w:rsidRPr="002366B1">
        <w:rPr>
          <w:sz w:val="24"/>
        </w:rPr>
        <w:t>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об отличии равновеликих и равносоставленных фигур;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формулы объемов некоторых многогранников и тел вращения;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принцип золотого сечения, способ его построения и применение золотого   сечения в некоторых областях человеческой </w:t>
      </w:r>
      <w:proofErr w:type="gramStart"/>
      <w:r w:rsidRPr="002366B1">
        <w:rPr>
          <w:sz w:val="24"/>
        </w:rPr>
        <w:t>деятельности ;</w:t>
      </w:r>
      <w:proofErr w:type="gramEnd"/>
    </w:p>
    <w:p w:rsidR="00A64A4F" w:rsidRPr="002366B1" w:rsidRDefault="00A64A4F" w:rsidP="00A64A4F">
      <w:pPr>
        <w:pStyle w:val="21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об особенностях и уникальности задач народов мира;</w:t>
      </w:r>
    </w:p>
    <w:p w:rsidR="00A64A4F" w:rsidRPr="002366B1" w:rsidRDefault="00A64A4F" w:rsidP="00A64A4F">
      <w:pPr>
        <w:pStyle w:val="21"/>
        <w:spacing w:line="360" w:lineRule="auto"/>
        <w:ind w:left="0" w:firstLine="720"/>
        <w:jc w:val="both"/>
        <w:rPr>
          <w:sz w:val="24"/>
        </w:rPr>
      </w:pPr>
      <w:r w:rsidRPr="002366B1">
        <w:rPr>
          <w:sz w:val="24"/>
        </w:rPr>
        <w:t>- о возникновении оригами и его применении в современном мире;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принцип и необходимые условия составления паркета;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как измерять расстояния и углы на местности между недоступными объектами;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как выполнить некоторые геометрические построения с помощью подручных средств;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о существовании и значении симметрии и асимметрии в окружающем мире;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lastRenderedPageBreak/>
        <w:t xml:space="preserve">- о вреде азартных </w:t>
      </w:r>
      <w:proofErr w:type="gramStart"/>
      <w:r w:rsidRPr="002366B1">
        <w:rPr>
          <w:sz w:val="24"/>
        </w:rPr>
        <w:t>игр ,</w:t>
      </w:r>
      <w:proofErr w:type="gramEnd"/>
      <w:r w:rsidRPr="002366B1">
        <w:rPr>
          <w:sz w:val="24"/>
        </w:rPr>
        <w:t xml:space="preserve"> в том числе игровых автоматов.</w:t>
      </w:r>
    </w:p>
    <w:p w:rsidR="00A64A4F" w:rsidRPr="00A64A4F" w:rsidRDefault="00A64A4F" w:rsidP="00A64A4F">
      <w:pPr>
        <w:pStyle w:val="21"/>
        <w:spacing w:line="360" w:lineRule="auto"/>
        <w:ind w:left="0" w:firstLine="705"/>
        <w:jc w:val="both"/>
        <w:rPr>
          <w:b/>
          <w:sz w:val="28"/>
          <w:szCs w:val="28"/>
          <w:u w:val="single"/>
        </w:rPr>
      </w:pPr>
      <w:r w:rsidRPr="00A64A4F">
        <w:rPr>
          <w:b/>
          <w:sz w:val="28"/>
          <w:szCs w:val="28"/>
          <w:u w:val="single"/>
        </w:rPr>
        <w:t xml:space="preserve"> Обучающийся получит возможность научиться: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использовать методику решения простейших практико-ориентированных </w:t>
      </w:r>
      <w:proofErr w:type="gramStart"/>
      <w:r w:rsidRPr="002366B1">
        <w:rPr>
          <w:sz w:val="24"/>
        </w:rPr>
        <w:t>задач  и</w:t>
      </w:r>
      <w:proofErr w:type="gramEnd"/>
      <w:r w:rsidRPr="002366B1">
        <w:rPr>
          <w:sz w:val="24"/>
        </w:rPr>
        <w:t xml:space="preserve"> задач повышенного уровня;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работать с различными чертежными инструментами;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выполнять построения необходимых чертежей с помощью инструментов разного уровня сложности;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складывать базовые фигуры оригами;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читать схемы сложения оригами и выполнять модели </w:t>
      </w:r>
      <w:r>
        <w:rPr>
          <w:sz w:val="24"/>
        </w:rPr>
        <w:t xml:space="preserve">разного уровня </w:t>
      </w:r>
      <w:r w:rsidRPr="002366B1">
        <w:rPr>
          <w:sz w:val="24"/>
        </w:rPr>
        <w:t>сложности;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применять различные способы решения нестандартных </w:t>
      </w:r>
      <w:proofErr w:type="gramStart"/>
      <w:r w:rsidRPr="002366B1">
        <w:rPr>
          <w:sz w:val="24"/>
        </w:rPr>
        <w:t>задач ;</w:t>
      </w:r>
      <w:proofErr w:type="gramEnd"/>
    </w:p>
    <w:p w:rsidR="00A64A4F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 xml:space="preserve">- формулы для вычисления площадей фигур на плоскости; </w:t>
      </w:r>
    </w:p>
    <w:p w:rsidR="00A64A4F" w:rsidRPr="002366B1" w:rsidRDefault="00A64A4F" w:rsidP="00A64A4F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находить точку Золотого Сечения некоторых объектов;</w:t>
      </w:r>
    </w:p>
    <w:p w:rsidR="00A64A4F" w:rsidRPr="002366B1" w:rsidRDefault="00A64A4F" w:rsidP="00A64A4F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составлять паркеты;</w:t>
      </w:r>
    </w:p>
    <w:p w:rsidR="00A64A4F" w:rsidRPr="002366B1" w:rsidRDefault="00A64A4F" w:rsidP="00A64A4F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измерять на местности длины и углы;</w:t>
      </w:r>
    </w:p>
    <w:p w:rsidR="00A64A4F" w:rsidRPr="002366B1" w:rsidRDefault="00A64A4F" w:rsidP="00A64A4F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>- выполнять некоторые геометрические построения с помощью некоторых подручных средств;</w:t>
      </w:r>
    </w:p>
    <w:p w:rsidR="00A64A4F" w:rsidRPr="002366B1" w:rsidRDefault="00A64A4F" w:rsidP="00A64A4F">
      <w:pPr>
        <w:pStyle w:val="21"/>
        <w:spacing w:line="360" w:lineRule="auto"/>
        <w:ind w:left="0" w:firstLine="690"/>
        <w:jc w:val="both"/>
        <w:rPr>
          <w:sz w:val="24"/>
        </w:rPr>
      </w:pPr>
      <w:r w:rsidRPr="002366B1">
        <w:rPr>
          <w:sz w:val="24"/>
        </w:rPr>
        <w:t xml:space="preserve">- узнавать среди многогранников правильные и полуправильные и </w:t>
      </w:r>
      <w:proofErr w:type="gramStart"/>
      <w:r w:rsidRPr="002366B1">
        <w:rPr>
          <w:sz w:val="24"/>
        </w:rPr>
        <w:t>находить  объемы</w:t>
      </w:r>
      <w:proofErr w:type="gramEnd"/>
      <w:r w:rsidRPr="002366B1">
        <w:rPr>
          <w:sz w:val="24"/>
        </w:rPr>
        <w:t xml:space="preserve"> некоторых из них;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узнавать тела вращения и находить объемы некоторых из них;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разгадывать и составлять разного уровня сложности математические головоломки;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определять степень возможного выигрыша в лотерею;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lastRenderedPageBreak/>
        <w:t>- работать с различными источниками информации (кн</w:t>
      </w:r>
      <w:r>
        <w:rPr>
          <w:sz w:val="24"/>
        </w:rPr>
        <w:t xml:space="preserve">игой, интернет, </w:t>
      </w:r>
      <w:r w:rsidRPr="002366B1">
        <w:rPr>
          <w:sz w:val="24"/>
        </w:rPr>
        <w:t>научными сотрудниками, музейными экспонатами и т.д.) с дальнейшим использованием полученной информации;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работать парами и в группе;</w:t>
      </w: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2366B1">
        <w:rPr>
          <w:sz w:val="24"/>
        </w:rPr>
        <w:t>- работать самостоятельно.</w:t>
      </w:r>
    </w:p>
    <w:p w:rsidR="00A64A4F" w:rsidRDefault="00A64A4F" w:rsidP="00A64A4F">
      <w:pPr>
        <w:pStyle w:val="a5"/>
        <w:spacing w:line="360" w:lineRule="auto"/>
        <w:ind w:left="284" w:hanging="284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A64A4F" w:rsidRDefault="00A64A4F" w:rsidP="00A64A4F">
      <w:pPr>
        <w:pStyle w:val="a5"/>
        <w:spacing w:line="360" w:lineRule="auto"/>
        <w:ind w:left="284" w:hanging="284"/>
        <w:jc w:val="center"/>
        <w:rPr>
          <w:b/>
          <w:sz w:val="24"/>
        </w:rPr>
      </w:pPr>
    </w:p>
    <w:p w:rsidR="00A64A4F" w:rsidRPr="00E8127B" w:rsidRDefault="00A64A4F" w:rsidP="00A64A4F">
      <w:pPr>
        <w:pStyle w:val="a5"/>
        <w:spacing w:line="360" w:lineRule="auto"/>
        <w:ind w:left="284" w:hanging="284"/>
        <w:jc w:val="both"/>
        <w:rPr>
          <w:b/>
          <w:sz w:val="24"/>
        </w:rPr>
      </w:pPr>
      <w:r w:rsidRPr="00E8127B">
        <w:rPr>
          <w:sz w:val="24"/>
        </w:rPr>
        <w:t>Раздел 1.</w:t>
      </w:r>
      <w:r>
        <w:rPr>
          <w:b/>
          <w:sz w:val="24"/>
        </w:rPr>
        <w:t> </w:t>
      </w:r>
      <w:r w:rsidRPr="00E8127B">
        <w:rPr>
          <w:b/>
          <w:sz w:val="24"/>
        </w:rPr>
        <w:t>Вводное занятие</w:t>
      </w:r>
      <w:r>
        <w:rPr>
          <w:b/>
          <w:sz w:val="24"/>
        </w:rPr>
        <w:t xml:space="preserve"> (1 час) </w:t>
      </w:r>
    </w:p>
    <w:p w:rsidR="00A64A4F" w:rsidRPr="00E8127B" w:rsidRDefault="00A64A4F" w:rsidP="00A64A4F">
      <w:pPr>
        <w:pStyle w:val="a5"/>
        <w:spacing w:line="360" w:lineRule="auto"/>
        <w:ind w:left="0" w:firstLine="709"/>
        <w:jc w:val="both"/>
        <w:rPr>
          <w:sz w:val="24"/>
        </w:rPr>
      </w:pPr>
      <w:r w:rsidRPr="00E8127B">
        <w:rPr>
          <w:b/>
          <w:sz w:val="24"/>
        </w:rPr>
        <w:t>Теория.</w:t>
      </w:r>
      <w:r>
        <w:rPr>
          <w:b/>
          <w:sz w:val="24"/>
        </w:rPr>
        <w:t> </w:t>
      </w:r>
      <w:r w:rsidRPr="00E8127B">
        <w:rPr>
          <w:sz w:val="24"/>
        </w:rPr>
        <w:t>Техника безопасности при работе в кабинете математики. Правила работы с различными чертежными инструментами и инструментами ручного труда</w:t>
      </w:r>
      <w:r>
        <w:rPr>
          <w:sz w:val="24"/>
        </w:rPr>
        <w:t>.</w:t>
      </w:r>
      <w:r w:rsidRPr="00E8127B">
        <w:rPr>
          <w:sz w:val="24"/>
        </w:rPr>
        <w:t xml:space="preserve"> Правила поведения в коллективе. Знакомство с коллективом. Опрос на тему «Зачем человеку нужна математика?» Беседа об этике общения в коллективе, о взаимовыручке</w:t>
      </w:r>
      <w:r>
        <w:rPr>
          <w:sz w:val="24"/>
        </w:rPr>
        <w:t>.</w:t>
      </w:r>
      <w:r w:rsidRPr="00E8127B">
        <w:rPr>
          <w:sz w:val="24"/>
        </w:rPr>
        <w:t xml:space="preserve"> </w:t>
      </w:r>
      <w:r w:rsidRPr="00E8127B">
        <w:rPr>
          <w:b/>
          <w:sz w:val="24"/>
        </w:rPr>
        <w:t>Практика.</w:t>
      </w:r>
      <w:r>
        <w:rPr>
          <w:sz w:val="24"/>
        </w:rPr>
        <w:t> </w:t>
      </w:r>
      <w:r w:rsidRPr="00E8127B">
        <w:rPr>
          <w:sz w:val="24"/>
        </w:rPr>
        <w:t>Тестирование на определение уровня математических способностей. Знакомст</w:t>
      </w:r>
      <w:r>
        <w:rPr>
          <w:sz w:val="24"/>
        </w:rPr>
        <w:t>во с математической библиотекой, электронными ресурсами.</w:t>
      </w:r>
    </w:p>
    <w:p w:rsidR="00A64A4F" w:rsidRPr="00E8127B" w:rsidRDefault="00A64A4F" w:rsidP="00A64A4F">
      <w:pPr>
        <w:pStyle w:val="a5"/>
        <w:spacing w:line="360" w:lineRule="auto"/>
        <w:jc w:val="both"/>
        <w:rPr>
          <w:b/>
          <w:sz w:val="24"/>
        </w:rPr>
      </w:pPr>
      <w:r w:rsidRPr="00E8127B">
        <w:rPr>
          <w:sz w:val="24"/>
        </w:rPr>
        <w:t>Раздел 2</w:t>
      </w:r>
      <w:r>
        <w:rPr>
          <w:b/>
          <w:sz w:val="24"/>
        </w:rPr>
        <w:t> Задача как объект изучения (1 час)</w:t>
      </w:r>
    </w:p>
    <w:p w:rsidR="00A64A4F" w:rsidRPr="00E8127B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E8127B">
        <w:rPr>
          <w:sz w:val="24"/>
          <w:vertAlign w:val="baseline"/>
        </w:rPr>
        <w:t>Теория </w:t>
      </w:r>
      <w:r w:rsidRPr="00E8127B">
        <w:rPr>
          <w:b w:val="0"/>
          <w:sz w:val="24"/>
          <w:vertAlign w:val="baseline"/>
        </w:rPr>
        <w:t>Задача как предм</w:t>
      </w:r>
      <w:r>
        <w:rPr>
          <w:b w:val="0"/>
          <w:sz w:val="24"/>
          <w:vertAlign w:val="baseline"/>
        </w:rPr>
        <w:t>ет изучения в процессе обучения</w:t>
      </w:r>
      <w:r w:rsidRPr="00E8127B">
        <w:rPr>
          <w:b w:val="0"/>
          <w:sz w:val="24"/>
          <w:vertAlign w:val="baseline"/>
        </w:rPr>
        <w:t xml:space="preserve">. Разбор задачи на части: отделение условия (то, что дано) от заключения, вопроса задачи (того, что надо найти). Нахождение взаимосвязи между тем, что дано, и тем, что надо найти. Важность умения ставить вопросы. Различные способы записи краткого условия: таблицы, схемы, рисунки, краткие записи. </w:t>
      </w:r>
    </w:p>
    <w:p w:rsidR="00A64A4F" w:rsidRPr="00E8127B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E8127B">
        <w:rPr>
          <w:sz w:val="24"/>
          <w:vertAlign w:val="baseline"/>
        </w:rPr>
        <w:t>Практика </w:t>
      </w:r>
      <w:r w:rsidRPr="00E8127B">
        <w:rPr>
          <w:b w:val="0"/>
          <w:sz w:val="24"/>
          <w:vertAlign w:val="baseline"/>
        </w:rPr>
        <w:t xml:space="preserve">Постановка вопросов к условию задачи, подбор ассоциаций, умение находить аналогии и различия в изучаемом объекте. Оперирование вопросами при решении задач разного вида. Оформление краткого условия задач различными способами. </w:t>
      </w:r>
    </w:p>
    <w:p w:rsidR="00A64A4F" w:rsidRDefault="00A64A4F" w:rsidP="00A64A4F">
      <w:pPr>
        <w:pStyle w:val="a0"/>
        <w:spacing w:line="360" w:lineRule="auto"/>
        <w:ind w:firstLine="720"/>
        <w:rPr>
          <w:sz w:val="24"/>
          <w:vertAlign w:val="baseline"/>
        </w:rPr>
      </w:pPr>
    </w:p>
    <w:p w:rsidR="00A64A4F" w:rsidRPr="001E6F77" w:rsidRDefault="00A64A4F" w:rsidP="00A64A4F">
      <w:pPr>
        <w:pStyle w:val="a0"/>
        <w:spacing w:line="360" w:lineRule="auto"/>
        <w:jc w:val="both"/>
        <w:rPr>
          <w:sz w:val="24"/>
          <w:vertAlign w:val="baseline"/>
        </w:rPr>
      </w:pPr>
      <w:r w:rsidRPr="001E6F77">
        <w:rPr>
          <w:b w:val="0"/>
          <w:sz w:val="24"/>
          <w:vertAlign w:val="baseline"/>
        </w:rPr>
        <w:t>Раздел 3.</w:t>
      </w:r>
      <w:r>
        <w:rPr>
          <w:sz w:val="24"/>
          <w:vertAlign w:val="baseline"/>
        </w:rPr>
        <w:t> </w:t>
      </w:r>
      <w:r w:rsidRPr="001E6F77">
        <w:rPr>
          <w:sz w:val="24"/>
          <w:vertAlign w:val="baseline"/>
        </w:rPr>
        <w:t>Элементы теории множеств.</w:t>
      </w:r>
      <w:r>
        <w:rPr>
          <w:sz w:val="24"/>
          <w:vertAlign w:val="baseline"/>
        </w:rPr>
        <w:t xml:space="preserve"> (1 час)</w:t>
      </w:r>
    </w:p>
    <w:p w:rsidR="00A64A4F" w:rsidRPr="001E6F77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1E6F77">
        <w:rPr>
          <w:sz w:val="24"/>
          <w:vertAlign w:val="baseline"/>
        </w:rPr>
        <w:t>Теория.</w:t>
      </w:r>
      <w:r>
        <w:rPr>
          <w:sz w:val="24"/>
          <w:vertAlign w:val="baseline"/>
        </w:rPr>
        <w:t> </w:t>
      </w:r>
      <w:r w:rsidRPr="001E6F77">
        <w:rPr>
          <w:b w:val="0"/>
          <w:sz w:val="24"/>
          <w:vertAlign w:val="baseline"/>
        </w:rPr>
        <w:t>Вводная характеристика теории множеств. Множество точек на прямой. Принадлежность точки графику функции (принадлежность элемента множеству). Пустое множество. Теория множеств как объединяющее основание многих направлений математики.</w:t>
      </w:r>
    </w:p>
    <w:p w:rsidR="00A64A4F" w:rsidRPr="001E6F77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1E6F77">
        <w:rPr>
          <w:sz w:val="24"/>
          <w:vertAlign w:val="baseline"/>
        </w:rPr>
        <w:lastRenderedPageBreak/>
        <w:t>Практика</w:t>
      </w:r>
      <w:r>
        <w:rPr>
          <w:sz w:val="24"/>
          <w:vertAlign w:val="baseline"/>
        </w:rPr>
        <w:t> </w:t>
      </w:r>
      <w:r w:rsidRPr="001E6F77">
        <w:rPr>
          <w:b w:val="0"/>
          <w:sz w:val="24"/>
          <w:vertAlign w:val="baseline"/>
        </w:rPr>
        <w:t>Решения неравенств (промежутки и операции над ними).</w:t>
      </w:r>
    </w:p>
    <w:p w:rsidR="00A64A4F" w:rsidRDefault="00A64A4F" w:rsidP="00A64A4F">
      <w:pPr>
        <w:pStyle w:val="a0"/>
        <w:spacing w:line="360" w:lineRule="auto"/>
        <w:ind w:firstLine="720"/>
        <w:rPr>
          <w:sz w:val="24"/>
          <w:vertAlign w:val="baseline"/>
        </w:rPr>
      </w:pPr>
    </w:p>
    <w:p w:rsidR="00A64A4F" w:rsidRDefault="00A64A4F" w:rsidP="00A64A4F">
      <w:pPr>
        <w:pStyle w:val="a0"/>
        <w:spacing w:line="360" w:lineRule="auto"/>
        <w:jc w:val="both"/>
        <w:rPr>
          <w:sz w:val="24"/>
          <w:vertAlign w:val="baseline"/>
        </w:rPr>
      </w:pPr>
      <w:r w:rsidRPr="001E6F77">
        <w:rPr>
          <w:b w:val="0"/>
          <w:sz w:val="24"/>
          <w:vertAlign w:val="baseline"/>
        </w:rPr>
        <w:t>Раздел 4</w:t>
      </w:r>
      <w:r w:rsidRPr="001E6F77">
        <w:rPr>
          <w:sz w:val="24"/>
          <w:vertAlign w:val="baseline"/>
        </w:rPr>
        <w:t>.</w:t>
      </w:r>
      <w:r>
        <w:rPr>
          <w:sz w:val="24"/>
          <w:vertAlign w:val="baseline"/>
        </w:rPr>
        <w:t> </w:t>
      </w:r>
      <w:r w:rsidRPr="001E6F77">
        <w:rPr>
          <w:sz w:val="24"/>
          <w:vertAlign w:val="baseline"/>
        </w:rPr>
        <w:t>Задачи практико-ориентированного содержания.</w:t>
      </w:r>
      <w:r>
        <w:rPr>
          <w:sz w:val="24"/>
          <w:vertAlign w:val="baseline"/>
        </w:rPr>
        <w:t xml:space="preserve"> (8 час)</w:t>
      </w:r>
    </w:p>
    <w:p w:rsidR="00A64A4F" w:rsidRPr="001E6F77" w:rsidRDefault="00A64A4F" w:rsidP="00A64A4F">
      <w:pPr>
        <w:pStyle w:val="a0"/>
        <w:spacing w:line="360" w:lineRule="auto"/>
        <w:ind w:firstLine="708"/>
        <w:jc w:val="both"/>
        <w:rPr>
          <w:b w:val="0"/>
          <w:sz w:val="24"/>
          <w:vertAlign w:val="baseline"/>
        </w:rPr>
      </w:pPr>
      <w:r w:rsidRPr="001E6F77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. </w:t>
      </w:r>
      <w:r w:rsidRPr="001E6F77">
        <w:rPr>
          <w:b w:val="0"/>
          <w:sz w:val="24"/>
          <w:vertAlign w:val="baseline"/>
        </w:rPr>
        <w:t xml:space="preserve">Воссоздание общей системы всех видов задач. Систематизация задач по видам. Взаимосвязь некоторых видов задач, их взаимопроникновение и различие. </w:t>
      </w:r>
    </w:p>
    <w:p w:rsidR="00A64A4F" w:rsidRPr="00CC1A29" w:rsidRDefault="00A64A4F" w:rsidP="00A64A4F">
      <w:pPr>
        <w:pStyle w:val="a0"/>
        <w:spacing w:line="360" w:lineRule="auto"/>
        <w:ind w:firstLine="708"/>
        <w:jc w:val="both"/>
        <w:rPr>
          <w:b w:val="0"/>
          <w:sz w:val="24"/>
          <w:szCs w:val="24"/>
          <w:vertAlign w:val="baseline"/>
        </w:rPr>
      </w:pPr>
      <w:r w:rsidRPr="00CC1A29">
        <w:rPr>
          <w:sz w:val="24"/>
          <w:szCs w:val="24"/>
          <w:vertAlign w:val="baseline"/>
        </w:rPr>
        <w:t>Практика</w:t>
      </w:r>
      <w:r>
        <w:rPr>
          <w:sz w:val="24"/>
          <w:szCs w:val="24"/>
          <w:vertAlign w:val="baseline"/>
        </w:rPr>
        <w:t> </w:t>
      </w:r>
      <w:r w:rsidRPr="00CC1A29">
        <w:rPr>
          <w:b w:val="0"/>
          <w:sz w:val="24"/>
          <w:szCs w:val="24"/>
          <w:vertAlign w:val="baseline"/>
        </w:rPr>
        <w:t>Выработка навыков решения определенных видов задач, отработка и применение алгоритмов для некоторых видов задач повышенной трудности: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 xml:space="preserve">решение </w:t>
      </w:r>
      <w:proofErr w:type="gramStart"/>
      <w:r w:rsidRPr="00CC1A29">
        <w:rPr>
          <w:rStyle w:val="14pt"/>
          <w:b w:val="0"/>
          <w:sz w:val="36"/>
          <w:szCs w:val="36"/>
        </w:rPr>
        <w:t>задач  на</w:t>
      </w:r>
      <w:proofErr w:type="gramEnd"/>
      <w:r w:rsidRPr="00CC1A29">
        <w:rPr>
          <w:rStyle w:val="14pt"/>
          <w:b w:val="0"/>
          <w:sz w:val="36"/>
          <w:szCs w:val="36"/>
        </w:rPr>
        <w:t xml:space="preserve"> составление систем линейных</w:t>
      </w:r>
      <w:r>
        <w:rPr>
          <w:rStyle w:val="14pt"/>
          <w:b w:val="0"/>
          <w:sz w:val="36"/>
          <w:szCs w:val="36"/>
        </w:rPr>
        <w:t xml:space="preserve"> уравнений;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практикум-исследование решения задач на</w:t>
      </w:r>
      <w:r w:rsidRPr="00CC1A29">
        <w:rPr>
          <w:rStyle w:val="14pt"/>
          <w:b w:val="0"/>
          <w:sz w:val="36"/>
          <w:szCs w:val="36"/>
        </w:rPr>
        <w:t xml:space="preserve"> составление систем линейных уравнений (индивидуальные задания)</w:t>
      </w:r>
      <w:r>
        <w:rPr>
          <w:rStyle w:val="14pt"/>
          <w:b w:val="0"/>
          <w:sz w:val="36"/>
          <w:szCs w:val="36"/>
        </w:rPr>
        <w:t>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приведение к единице, р</w:t>
      </w:r>
      <w:r w:rsidRPr="00CC1A29">
        <w:rPr>
          <w:rStyle w:val="14pt"/>
          <w:b w:val="0"/>
          <w:sz w:val="36"/>
          <w:szCs w:val="36"/>
        </w:rPr>
        <w:t>ешение задач на прямую пропорциональность</w:t>
      </w:r>
      <w:r>
        <w:rPr>
          <w:rStyle w:val="14pt"/>
          <w:b w:val="0"/>
          <w:sz w:val="36"/>
          <w:szCs w:val="36"/>
        </w:rPr>
        <w:t>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на переливание;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 xml:space="preserve"> на площади и </w:t>
      </w:r>
      <w:proofErr w:type="gramStart"/>
      <w:r>
        <w:rPr>
          <w:rStyle w:val="14pt"/>
          <w:b w:val="0"/>
          <w:sz w:val="36"/>
          <w:szCs w:val="36"/>
        </w:rPr>
        <w:t>объемы;;</w:t>
      </w:r>
      <w:proofErr w:type="gramEnd"/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 xml:space="preserve"> практикум – исследование решения задач </w:t>
      </w:r>
      <w:r w:rsidRPr="00CC1A29">
        <w:rPr>
          <w:rStyle w:val="14pt"/>
          <w:b w:val="0"/>
          <w:sz w:val="36"/>
          <w:szCs w:val="36"/>
        </w:rPr>
        <w:t>(индивидуальные задания)</w:t>
      </w:r>
      <w:r>
        <w:rPr>
          <w:rStyle w:val="14pt"/>
          <w:b w:val="0"/>
          <w:sz w:val="36"/>
          <w:szCs w:val="36"/>
        </w:rPr>
        <w:t>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 xml:space="preserve">задачи </w:t>
      </w:r>
      <w:r>
        <w:rPr>
          <w:rStyle w:val="14pt"/>
          <w:b w:val="0"/>
          <w:sz w:val="36"/>
          <w:szCs w:val="36"/>
        </w:rPr>
        <w:t>на встречное движение двух тел;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 xml:space="preserve">задачи на движение в </w:t>
      </w:r>
      <w:r>
        <w:rPr>
          <w:rStyle w:val="14pt"/>
          <w:b w:val="0"/>
          <w:sz w:val="36"/>
          <w:szCs w:val="36"/>
        </w:rPr>
        <w:t>одном направлении;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 xml:space="preserve">- задачи на движение </w:t>
      </w:r>
      <w:r w:rsidRPr="00CC1A29">
        <w:rPr>
          <w:rStyle w:val="14pt"/>
          <w:b w:val="0"/>
          <w:sz w:val="36"/>
          <w:szCs w:val="36"/>
        </w:rPr>
        <w:t>тел по течению и против течения</w:t>
      </w:r>
      <w:r>
        <w:rPr>
          <w:rStyle w:val="14pt"/>
          <w:b w:val="0"/>
          <w:sz w:val="36"/>
          <w:szCs w:val="36"/>
        </w:rPr>
        <w:t>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практикум-исследование решения задач на дв</w:t>
      </w:r>
      <w:r>
        <w:rPr>
          <w:rStyle w:val="14pt"/>
          <w:b w:val="0"/>
          <w:sz w:val="36"/>
          <w:szCs w:val="36"/>
        </w:rPr>
        <w:t>ижение (индивидуальные задания);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lastRenderedPageBreak/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на нахождение дроб</w:t>
      </w:r>
      <w:r>
        <w:rPr>
          <w:rStyle w:val="14pt"/>
          <w:b w:val="0"/>
          <w:sz w:val="36"/>
          <w:szCs w:val="36"/>
        </w:rPr>
        <w:t>и от числа и числа по его дроби;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</w:t>
      </w:r>
      <w:r>
        <w:rPr>
          <w:rStyle w:val="14pt"/>
          <w:b w:val="0"/>
          <w:sz w:val="36"/>
          <w:szCs w:val="36"/>
        </w:rPr>
        <w:t>а нахождение процентов от числа;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на на</w:t>
      </w:r>
      <w:r>
        <w:rPr>
          <w:rStyle w:val="14pt"/>
          <w:b w:val="0"/>
          <w:sz w:val="36"/>
          <w:szCs w:val="36"/>
        </w:rPr>
        <w:t>хождение числа по его процентам;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на с</w:t>
      </w:r>
      <w:r>
        <w:rPr>
          <w:rStyle w:val="14pt"/>
          <w:b w:val="0"/>
          <w:sz w:val="36"/>
          <w:szCs w:val="36"/>
        </w:rPr>
        <w:t>оставление буквенного выражения;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практикум- исследование задач на дроби и проценты</w:t>
      </w:r>
      <w:r>
        <w:rPr>
          <w:rStyle w:val="14pt"/>
          <w:b w:val="0"/>
          <w:sz w:val="36"/>
          <w:szCs w:val="36"/>
        </w:rPr>
        <w:t xml:space="preserve"> (индивидуальные задания);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реш</w:t>
      </w:r>
      <w:r>
        <w:rPr>
          <w:rStyle w:val="14pt"/>
          <w:b w:val="0"/>
          <w:sz w:val="36"/>
          <w:szCs w:val="36"/>
        </w:rPr>
        <w:t>ение задач на совместную работу;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задачи на об</w:t>
      </w:r>
      <w:r>
        <w:rPr>
          <w:rStyle w:val="14pt"/>
          <w:b w:val="0"/>
          <w:sz w:val="36"/>
          <w:szCs w:val="36"/>
        </w:rPr>
        <w:t>ратно пропорциональные величины;</w:t>
      </w:r>
    </w:p>
    <w:p w:rsidR="00A64A4F" w:rsidRPr="00CC1A29" w:rsidRDefault="00A64A4F" w:rsidP="00A64A4F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 w:rsidRPr="00CC1A29">
        <w:rPr>
          <w:rStyle w:val="14pt"/>
          <w:b w:val="0"/>
          <w:sz w:val="36"/>
          <w:szCs w:val="36"/>
        </w:rPr>
        <w:t>-</w:t>
      </w:r>
      <w:r>
        <w:rPr>
          <w:rStyle w:val="14pt"/>
          <w:b w:val="0"/>
          <w:sz w:val="36"/>
          <w:szCs w:val="36"/>
        </w:rPr>
        <w:t> </w:t>
      </w:r>
      <w:r w:rsidRPr="00CC1A29">
        <w:rPr>
          <w:rStyle w:val="14pt"/>
          <w:b w:val="0"/>
          <w:sz w:val="36"/>
          <w:szCs w:val="36"/>
        </w:rPr>
        <w:t>практикум-исследование задач на совместную работу</w:t>
      </w:r>
      <w:r>
        <w:rPr>
          <w:rStyle w:val="14pt"/>
          <w:b w:val="0"/>
          <w:sz w:val="36"/>
          <w:szCs w:val="36"/>
        </w:rPr>
        <w:t xml:space="preserve"> </w:t>
      </w:r>
      <w:r w:rsidRPr="00CC1A29">
        <w:rPr>
          <w:rStyle w:val="14pt"/>
          <w:b w:val="0"/>
          <w:sz w:val="36"/>
          <w:szCs w:val="36"/>
        </w:rPr>
        <w:t>(инд</w:t>
      </w:r>
      <w:r>
        <w:rPr>
          <w:rStyle w:val="14pt"/>
          <w:b w:val="0"/>
          <w:sz w:val="36"/>
          <w:szCs w:val="36"/>
        </w:rPr>
        <w:t>ивидуальные</w:t>
      </w:r>
      <w:r w:rsidRPr="00CC1A29">
        <w:rPr>
          <w:rStyle w:val="14pt"/>
          <w:b w:val="0"/>
          <w:sz w:val="36"/>
          <w:szCs w:val="36"/>
        </w:rPr>
        <w:t xml:space="preserve"> задания).</w:t>
      </w:r>
    </w:p>
    <w:p w:rsidR="00A64A4F" w:rsidRDefault="00A64A4F" w:rsidP="00A64A4F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A64A4F" w:rsidRPr="00CC1A29" w:rsidRDefault="00A64A4F" w:rsidP="00A64A4F">
      <w:pPr>
        <w:pStyle w:val="a0"/>
        <w:spacing w:line="360" w:lineRule="auto"/>
        <w:jc w:val="both"/>
        <w:rPr>
          <w:sz w:val="24"/>
          <w:vertAlign w:val="baseline"/>
        </w:rPr>
      </w:pPr>
      <w:r w:rsidRPr="00CC1A29">
        <w:rPr>
          <w:b w:val="0"/>
          <w:sz w:val="24"/>
          <w:vertAlign w:val="baseline"/>
        </w:rPr>
        <w:t>Раздел 5.</w:t>
      </w:r>
      <w:r>
        <w:rPr>
          <w:sz w:val="24"/>
          <w:vertAlign w:val="baseline"/>
        </w:rPr>
        <w:t> </w:t>
      </w:r>
      <w:r w:rsidRPr="00CC1A29">
        <w:rPr>
          <w:sz w:val="24"/>
          <w:vertAlign w:val="baseline"/>
        </w:rPr>
        <w:t xml:space="preserve">Геометрические задачи на построения и на изучение свойств </w:t>
      </w:r>
      <w:proofErr w:type="gramStart"/>
      <w:r w:rsidRPr="00CC1A29">
        <w:rPr>
          <w:sz w:val="24"/>
          <w:vertAlign w:val="baseline"/>
        </w:rPr>
        <w:t>фигур.</w:t>
      </w:r>
      <w:r>
        <w:rPr>
          <w:sz w:val="24"/>
          <w:vertAlign w:val="baseline"/>
        </w:rPr>
        <w:t>(</w:t>
      </w:r>
      <w:proofErr w:type="gramEnd"/>
      <w:r>
        <w:rPr>
          <w:sz w:val="24"/>
          <w:vertAlign w:val="baseline"/>
        </w:rPr>
        <w:t xml:space="preserve"> 3 часа),</w:t>
      </w:r>
    </w:p>
    <w:p w:rsidR="00A64A4F" w:rsidRPr="00CC1A29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CC1A29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 </w:t>
      </w:r>
      <w:r>
        <w:rPr>
          <w:b w:val="0"/>
          <w:sz w:val="24"/>
          <w:vertAlign w:val="baseline"/>
        </w:rPr>
        <w:t>Введение элементов геометрии</w:t>
      </w:r>
      <w:r w:rsidRPr="00CC1A29">
        <w:rPr>
          <w:b w:val="0"/>
          <w:sz w:val="24"/>
          <w:vertAlign w:val="baseline"/>
        </w:rPr>
        <w:t>. Геометрия вокруг нас. Существующие способы овладения чертежными инструментами. Красота геометрических построений. Разнообр</w:t>
      </w:r>
      <w:r>
        <w:rPr>
          <w:b w:val="0"/>
          <w:sz w:val="24"/>
          <w:vertAlign w:val="baseline"/>
        </w:rPr>
        <w:t xml:space="preserve">азие видов геометрических фигур. </w:t>
      </w:r>
      <w:r w:rsidRPr="00CC1A29">
        <w:rPr>
          <w:b w:val="0"/>
          <w:sz w:val="24"/>
          <w:vertAlign w:val="baseline"/>
        </w:rPr>
        <w:t>Симметрия, ее виды. Симметрия и асимметрия</w:t>
      </w:r>
      <w:r>
        <w:rPr>
          <w:b w:val="0"/>
          <w:sz w:val="24"/>
          <w:vertAlign w:val="baseline"/>
        </w:rPr>
        <w:t xml:space="preserve"> в нашей жизни. Золотое Сечение</w:t>
      </w:r>
      <w:r w:rsidRPr="00CC1A29">
        <w:rPr>
          <w:b w:val="0"/>
          <w:sz w:val="24"/>
          <w:vertAlign w:val="baseline"/>
        </w:rPr>
        <w:t>:</w:t>
      </w:r>
      <w:r>
        <w:rPr>
          <w:b w:val="0"/>
          <w:sz w:val="24"/>
          <w:vertAlign w:val="baseline"/>
        </w:rPr>
        <w:t xml:space="preserve"> </w:t>
      </w:r>
      <w:r w:rsidRPr="00CC1A29">
        <w:rPr>
          <w:b w:val="0"/>
          <w:sz w:val="24"/>
          <w:vertAlign w:val="baseline"/>
        </w:rPr>
        <w:t>история открытия; сферы использования. Геометрические головоломки.</w:t>
      </w:r>
    </w:p>
    <w:p w:rsidR="00A64A4F" w:rsidRPr="00CC1A29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CC1A29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CC1A29">
        <w:rPr>
          <w:b w:val="0"/>
          <w:sz w:val="24"/>
          <w:vertAlign w:val="baseline"/>
        </w:rPr>
        <w:t>Исследование задач геометрического характера:</w:t>
      </w:r>
    </w:p>
    <w:p w:rsidR="00A64A4F" w:rsidRPr="00B5669B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-</w:t>
      </w:r>
      <w:r>
        <w:rPr>
          <w:b w:val="0"/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Практическая работа с чертежными инструментами</w:t>
      </w:r>
      <w:r>
        <w:rPr>
          <w:b w:val="0"/>
          <w:sz w:val="24"/>
          <w:vertAlign w:val="baseline"/>
        </w:rPr>
        <w:t>;</w:t>
      </w:r>
    </w:p>
    <w:p w:rsidR="00A64A4F" w:rsidRPr="00B5669B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-</w:t>
      </w:r>
      <w:r>
        <w:rPr>
          <w:b w:val="0"/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Задачи на построение фигур линейкой и циркулем</w:t>
      </w:r>
      <w:r>
        <w:rPr>
          <w:b w:val="0"/>
          <w:sz w:val="24"/>
          <w:vertAlign w:val="baseline"/>
        </w:rPr>
        <w:t>;</w:t>
      </w:r>
    </w:p>
    <w:p w:rsidR="00A64A4F" w:rsidRPr="00B5669B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-</w:t>
      </w:r>
      <w:r>
        <w:rPr>
          <w:b w:val="0"/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Задачи на построение некоторых геометрических фигур с помощью подручных</w:t>
      </w:r>
      <w:r>
        <w:rPr>
          <w:b w:val="0"/>
          <w:sz w:val="24"/>
          <w:vertAlign w:val="baseline"/>
        </w:rPr>
        <w:t xml:space="preserve"> средств (</w:t>
      </w:r>
      <w:r w:rsidRPr="00B5669B">
        <w:rPr>
          <w:b w:val="0"/>
          <w:sz w:val="24"/>
          <w:vertAlign w:val="baseline"/>
        </w:rPr>
        <w:t>веревка, бутылка с водой, груз и др.)</w:t>
      </w:r>
      <w:r>
        <w:rPr>
          <w:b w:val="0"/>
          <w:sz w:val="24"/>
          <w:vertAlign w:val="baseline"/>
        </w:rPr>
        <w:t>;</w:t>
      </w:r>
    </w:p>
    <w:p w:rsidR="00A64A4F" w:rsidRPr="00B5669B" w:rsidRDefault="00A64A4F" w:rsidP="00A64A4F">
      <w:pPr>
        <w:spacing w:line="240" w:lineRule="auto"/>
        <w:ind w:firstLine="720"/>
        <w:jc w:val="both"/>
        <w:rPr>
          <w:rStyle w:val="14pt"/>
          <w:sz w:val="24"/>
          <w:szCs w:val="24"/>
        </w:rPr>
      </w:pPr>
      <w:r w:rsidRPr="00B5669B">
        <w:rPr>
          <w:rStyle w:val="14pt"/>
          <w:sz w:val="24"/>
          <w:szCs w:val="24"/>
        </w:rPr>
        <w:t>- Задачи на вычисление площадей;</w:t>
      </w:r>
    </w:p>
    <w:p w:rsidR="00A64A4F" w:rsidRPr="00B5669B" w:rsidRDefault="00A64A4F" w:rsidP="00A64A4F">
      <w:pPr>
        <w:pStyle w:val="a0"/>
        <w:spacing w:line="240" w:lineRule="auto"/>
        <w:ind w:firstLine="720"/>
        <w:jc w:val="both"/>
        <w:rPr>
          <w:rStyle w:val="14pt"/>
          <w:b w:val="0"/>
          <w:sz w:val="36"/>
          <w:szCs w:val="36"/>
        </w:rPr>
      </w:pPr>
      <w:r w:rsidRPr="00B5669B">
        <w:rPr>
          <w:rStyle w:val="14pt"/>
          <w:b w:val="0"/>
          <w:sz w:val="36"/>
          <w:szCs w:val="36"/>
        </w:rPr>
        <w:lastRenderedPageBreak/>
        <w:t>- Задачи на перекраивание и разрезания</w:t>
      </w:r>
      <w:r>
        <w:rPr>
          <w:rStyle w:val="14pt"/>
          <w:b w:val="0"/>
          <w:sz w:val="36"/>
          <w:szCs w:val="36"/>
        </w:rPr>
        <w:t>;</w:t>
      </w:r>
    </w:p>
    <w:p w:rsidR="00A64A4F" w:rsidRPr="00B5669B" w:rsidRDefault="00A64A4F" w:rsidP="00A64A4F">
      <w:pPr>
        <w:spacing w:line="240" w:lineRule="auto"/>
        <w:ind w:firstLine="720"/>
        <w:jc w:val="both"/>
        <w:rPr>
          <w:rStyle w:val="14pt"/>
          <w:sz w:val="24"/>
        </w:rPr>
      </w:pPr>
      <w:r w:rsidRPr="00B5669B">
        <w:rPr>
          <w:rStyle w:val="14pt"/>
          <w:sz w:val="24"/>
        </w:rPr>
        <w:t>-</w:t>
      </w:r>
      <w:r>
        <w:rPr>
          <w:rStyle w:val="14pt"/>
          <w:sz w:val="24"/>
        </w:rPr>
        <w:t> </w:t>
      </w:r>
      <w:r w:rsidRPr="00B5669B">
        <w:rPr>
          <w:rStyle w:val="14pt"/>
          <w:sz w:val="24"/>
        </w:rPr>
        <w:t>Исследование объектов культурного наследия, в которых прим</w:t>
      </w:r>
      <w:r>
        <w:rPr>
          <w:rStyle w:val="14pt"/>
          <w:sz w:val="24"/>
        </w:rPr>
        <w:t xml:space="preserve">еняется </w:t>
      </w:r>
      <w:r w:rsidRPr="00B5669B">
        <w:rPr>
          <w:rStyle w:val="14pt"/>
          <w:sz w:val="24"/>
        </w:rPr>
        <w:t>Золотое</w:t>
      </w:r>
      <w:r>
        <w:rPr>
          <w:rStyle w:val="14pt"/>
          <w:sz w:val="24"/>
        </w:rPr>
        <w:t xml:space="preserve"> </w:t>
      </w:r>
      <w:r>
        <w:rPr>
          <w:rStyle w:val="14pt"/>
          <w:sz w:val="24"/>
          <w:szCs w:val="24"/>
        </w:rPr>
        <w:t>Сечение (</w:t>
      </w:r>
      <w:r w:rsidRPr="00B5669B">
        <w:rPr>
          <w:rStyle w:val="14pt"/>
          <w:sz w:val="24"/>
          <w:szCs w:val="24"/>
        </w:rPr>
        <w:t>по репродукциям)</w:t>
      </w:r>
      <w:r>
        <w:rPr>
          <w:rStyle w:val="14pt"/>
          <w:sz w:val="24"/>
          <w:szCs w:val="24"/>
        </w:rPr>
        <w:t>;</w:t>
      </w:r>
    </w:p>
    <w:p w:rsidR="00A64A4F" w:rsidRPr="00B5669B" w:rsidRDefault="00A64A4F" w:rsidP="00A64A4F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Паркеты, мозаи</w:t>
      </w:r>
      <w:r w:rsidRPr="00B5669B">
        <w:rPr>
          <w:rStyle w:val="14pt"/>
          <w:b w:val="0"/>
          <w:sz w:val="36"/>
          <w:szCs w:val="36"/>
        </w:rPr>
        <w:t>ки. Исследование построения геометрических, художественных паркетов. Знакомство с моз</w:t>
      </w:r>
      <w:r>
        <w:rPr>
          <w:rStyle w:val="14pt"/>
          <w:b w:val="0"/>
          <w:sz w:val="36"/>
          <w:szCs w:val="36"/>
        </w:rPr>
        <w:t xml:space="preserve">аиками М. </w:t>
      </w:r>
      <w:proofErr w:type="spellStart"/>
      <w:r>
        <w:rPr>
          <w:rStyle w:val="14pt"/>
          <w:b w:val="0"/>
          <w:sz w:val="36"/>
          <w:szCs w:val="36"/>
        </w:rPr>
        <w:t>Эшера</w:t>
      </w:r>
      <w:proofErr w:type="spellEnd"/>
      <w:r>
        <w:rPr>
          <w:rStyle w:val="14pt"/>
          <w:b w:val="0"/>
          <w:sz w:val="36"/>
          <w:szCs w:val="36"/>
        </w:rPr>
        <w:t>;</w:t>
      </w:r>
    </w:p>
    <w:p w:rsidR="00A64A4F" w:rsidRDefault="00A64A4F" w:rsidP="00A64A4F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 w:rsidRPr="00B5669B">
        <w:rPr>
          <w:rStyle w:val="14pt"/>
          <w:b w:val="0"/>
          <w:sz w:val="36"/>
          <w:szCs w:val="36"/>
        </w:rPr>
        <w:t xml:space="preserve">-Практическое занятие с </w:t>
      </w:r>
      <w:proofErr w:type="gramStart"/>
      <w:r w:rsidRPr="00B5669B">
        <w:rPr>
          <w:rStyle w:val="14pt"/>
          <w:b w:val="0"/>
          <w:sz w:val="36"/>
          <w:szCs w:val="36"/>
        </w:rPr>
        <w:t>выходом  в</w:t>
      </w:r>
      <w:proofErr w:type="gramEnd"/>
      <w:r w:rsidRPr="00B5669B">
        <w:rPr>
          <w:rStyle w:val="14pt"/>
          <w:b w:val="0"/>
          <w:sz w:val="36"/>
          <w:szCs w:val="36"/>
        </w:rPr>
        <w:t xml:space="preserve"> город с целью исследования</w:t>
      </w:r>
      <w:r>
        <w:rPr>
          <w:rStyle w:val="14pt"/>
          <w:b w:val="0"/>
          <w:sz w:val="36"/>
          <w:szCs w:val="36"/>
        </w:rPr>
        <w:t xml:space="preserve"> </w:t>
      </w:r>
      <w:r w:rsidRPr="00B5669B">
        <w:rPr>
          <w:rStyle w:val="14pt"/>
          <w:b w:val="0"/>
          <w:sz w:val="36"/>
          <w:szCs w:val="36"/>
        </w:rPr>
        <w:t>объектов архитектуры на налич</w:t>
      </w:r>
      <w:r>
        <w:rPr>
          <w:rStyle w:val="14pt"/>
          <w:b w:val="0"/>
          <w:sz w:val="36"/>
          <w:szCs w:val="36"/>
        </w:rPr>
        <w:t xml:space="preserve">ие в них элементов, содержащих </w:t>
      </w:r>
      <w:r w:rsidRPr="00B5669B">
        <w:rPr>
          <w:rStyle w:val="14pt"/>
          <w:b w:val="0"/>
          <w:sz w:val="36"/>
          <w:szCs w:val="36"/>
        </w:rPr>
        <w:t>симметрии (асимметрию)</w:t>
      </w:r>
      <w:r>
        <w:rPr>
          <w:rStyle w:val="14pt"/>
          <w:b w:val="0"/>
          <w:sz w:val="36"/>
          <w:szCs w:val="36"/>
        </w:rPr>
        <w:t xml:space="preserve"> и Золотое Сечение (с созданием фотогазеты);</w:t>
      </w:r>
    </w:p>
    <w:p w:rsidR="00A64A4F" w:rsidRPr="00B5669B" w:rsidRDefault="00A64A4F" w:rsidP="00A64A4F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</w:p>
    <w:p w:rsidR="00A64A4F" w:rsidRPr="00B5669B" w:rsidRDefault="00A64A4F" w:rsidP="00A64A4F">
      <w:pPr>
        <w:pStyle w:val="a0"/>
        <w:spacing w:line="360" w:lineRule="auto"/>
        <w:jc w:val="both"/>
        <w:rPr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Раздел 6.</w:t>
      </w:r>
      <w:r>
        <w:rPr>
          <w:sz w:val="24"/>
          <w:vertAlign w:val="baseline"/>
        </w:rPr>
        <w:t> </w:t>
      </w:r>
      <w:r w:rsidRPr="00B5669B">
        <w:rPr>
          <w:sz w:val="24"/>
          <w:vertAlign w:val="baseline"/>
        </w:rPr>
        <w:t>Математичес</w:t>
      </w:r>
      <w:r>
        <w:rPr>
          <w:sz w:val="24"/>
          <w:vertAlign w:val="baseline"/>
        </w:rPr>
        <w:t xml:space="preserve">кий </w:t>
      </w:r>
      <w:proofErr w:type="gramStart"/>
      <w:r>
        <w:rPr>
          <w:sz w:val="24"/>
          <w:vertAlign w:val="baseline"/>
        </w:rPr>
        <w:t>фольклор  (</w:t>
      </w:r>
      <w:proofErr w:type="gramEnd"/>
      <w:r>
        <w:rPr>
          <w:sz w:val="24"/>
          <w:vertAlign w:val="baseline"/>
        </w:rPr>
        <w:t xml:space="preserve">  3  часа)</w:t>
      </w:r>
    </w:p>
    <w:p w:rsidR="00A64A4F" w:rsidRPr="00B5669B" w:rsidRDefault="00A64A4F" w:rsidP="00A64A4F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B5669B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>Особенности развит</w:t>
      </w:r>
      <w:r>
        <w:rPr>
          <w:b w:val="0"/>
          <w:sz w:val="24"/>
          <w:vertAlign w:val="baseline"/>
        </w:rPr>
        <w:t xml:space="preserve">ия математики на Древнем Востоке. </w:t>
      </w:r>
      <w:r w:rsidRPr="00B5669B">
        <w:rPr>
          <w:b w:val="0"/>
          <w:sz w:val="24"/>
          <w:vertAlign w:val="baseline"/>
        </w:rPr>
        <w:t xml:space="preserve"> Математики Древнего В</w:t>
      </w:r>
      <w:r>
        <w:rPr>
          <w:b w:val="0"/>
          <w:sz w:val="24"/>
          <w:vertAlign w:val="baseline"/>
        </w:rPr>
        <w:t xml:space="preserve">остока. Япония-родина </w:t>
      </w:r>
      <w:proofErr w:type="gramStart"/>
      <w:r>
        <w:rPr>
          <w:b w:val="0"/>
          <w:sz w:val="24"/>
          <w:vertAlign w:val="baseline"/>
        </w:rPr>
        <w:t>оригами.</w:t>
      </w:r>
      <w:r w:rsidRPr="00B5669B">
        <w:rPr>
          <w:b w:val="0"/>
          <w:sz w:val="24"/>
          <w:vertAlign w:val="baseline"/>
        </w:rPr>
        <w:t>.</w:t>
      </w:r>
      <w:proofErr w:type="gramEnd"/>
      <w:r>
        <w:rPr>
          <w:b w:val="0"/>
          <w:sz w:val="24"/>
          <w:vertAlign w:val="baseline"/>
        </w:rPr>
        <w:t xml:space="preserve"> Шахматы. Шахматные задачи. Развитие математики в России. Задачи Магницкого.</w:t>
      </w:r>
      <w:r w:rsidRPr="00951A5D">
        <w:rPr>
          <w:b w:val="0"/>
          <w:sz w:val="24"/>
          <w:vertAlign w:val="baseline"/>
        </w:rPr>
        <w:t xml:space="preserve"> </w:t>
      </w:r>
      <w:r w:rsidRPr="00B5669B">
        <w:rPr>
          <w:b w:val="0"/>
          <w:sz w:val="24"/>
          <w:vertAlign w:val="baseline"/>
        </w:rPr>
        <w:t>Отражение</w:t>
      </w:r>
      <w:r>
        <w:rPr>
          <w:b w:val="0"/>
          <w:sz w:val="24"/>
          <w:vertAlign w:val="baseline"/>
        </w:rPr>
        <w:t xml:space="preserve"> народных</w:t>
      </w:r>
      <w:r w:rsidRPr="00B5669B">
        <w:rPr>
          <w:b w:val="0"/>
          <w:sz w:val="24"/>
          <w:vertAlign w:val="baseline"/>
        </w:rPr>
        <w:t xml:space="preserve"> традиций в математических задачах.</w:t>
      </w:r>
    </w:p>
    <w:p w:rsidR="00A64A4F" w:rsidRPr="00B5669B" w:rsidRDefault="00A64A4F" w:rsidP="00A64A4F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B5669B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B5669B">
        <w:rPr>
          <w:b w:val="0"/>
          <w:sz w:val="24"/>
          <w:vertAlign w:val="baseline"/>
        </w:rPr>
        <w:t xml:space="preserve">Решение задачи аль- Хорезми на взвешивание. Восточная задача о наследстве. Правила складывания базовых фигур оригами. Выполнение моделей оригами простого </w:t>
      </w:r>
      <w:proofErr w:type="gramStart"/>
      <w:r w:rsidRPr="00B5669B">
        <w:rPr>
          <w:b w:val="0"/>
          <w:sz w:val="24"/>
          <w:vertAlign w:val="baseline"/>
        </w:rPr>
        <w:t>и  среднего</w:t>
      </w:r>
      <w:proofErr w:type="gramEnd"/>
      <w:r w:rsidRPr="00B5669B">
        <w:rPr>
          <w:b w:val="0"/>
          <w:sz w:val="24"/>
          <w:vertAlign w:val="baseline"/>
        </w:rPr>
        <w:t xml:space="preserve"> уровня сложности. </w:t>
      </w:r>
      <w:r>
        <w:rPr>
          <w:b w:val="0"/>
          <w:sz w:val="24"/>
          <w:vertAlign w:val="baseline"/>
        </w:rPr>
        <w:t>Решение задач на шахматной доске. Задачи на старинные меры измерений.</w:t>
      </w:r>
    </w:p>
    <w:p w:rsidR="00A64A4F" w:rsidRDefault="00A64A4F" w:rsidP="00A64A4F">
      <w:pPr>
        <w:pStyle w:val="a0"/>
        <w:spacing w:line="360" w:lineRule="auto"/>
        <w:rPr>
          <w:sz w:val="24"/>
          <w:vertAlign w:val="baseline"/>
        </w:rPr>
      </w:pPr>
    </w:p>
    <w:p w:rsidR="00A64A4F" w:rsidRPr="00B5669B" w:rsidRDefault="00A64A4F" w:rsidP="00A64A4F">
      <w:pPr>
        <w:pStyle w:val="a0"/>
        <w:spacing w:line="360" w:lineRule="auto"/>
        <w:jc w:val="both"/>
        <w:rPr>
          <w:sz w:val="24"/>
          <w:vertAlign w:val="baseline"/>
        </w:rPr>
      </w:pPr>
      <w:r w:rsidRPr="00B5669B">
        <w:rPr>
          <w:b w:val="0"/>
          <w:sz w:val="24"/>
          <w:vertAlign w:val="baseline"/>
        </w:rPr>
        <w:t>Раздел 7</w:t>
      </w:r>
      <w:r>
        <w:rPr>
          <w:b w:val="0"/>
          <w:sz w:val="24"/>
          <w:vertAlign w:val="baseline"/>
        </w:rPr>
        <w:t> </w:t>
      </w:r>
      <w:r w:rsidRPr="00B5669B">
        <w:rPr>
          <w:sz w:val="24"/>
          <w:vertAlign w:val="baseline"/>
        </w:rPr>
        <w:t>Элементы логики, теории вероятности, комбинаторики.</w:t>
      </w:r>
      <w:r>
        <w:rPr>
          <w:sz w:val="24"/>
          <w:vertAlign w:val="baseline"/>
        </w:rPr>
        <w:t xml:space="preserve"> (8 часов)</w:t>
      </w:r>
    </w:p>
    <w:p w:rsidR="00A64A4F" w:rsidRPr="00DD4398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>Что такое логика. Великие личности о логике. Значение логики для некоторых профессий. Элементы теории вероятностей (Т.В.). Знакомство с элементами логики, теории вероятности, комбинаторики. В чем вред азартных игр.</w:t>
      </w:r>
    </w:p>
    <w:p w:rsidR="00A64A4F" w:rsidRPr="00DD4398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 xml:space="preserve">Понятие графов. Софизмы. Парадоксы. Задачи по теории вероятности, логике и комбинаторике и их роль в решении нестандартных задач, задач олимпиадного типа, конкурсных задач. </w:t>
      </w:r>
    </w:p>
    <w:p w:rsidR="00A64A4F" w:rsidRPr="00DD4398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 xml:space="preserve">Знакомство со способами решения доступных задач из раздела </w:t>
      </w:r>
      <w:proofErr w:type="gramStart"/>
      <w:r w:rsidRPr="00DD4398">
        <w:rPr>
          <w:b w:val="0"/>
          <w:sz w:val="24"/>
          <w:vertAlign w:val="baseline"/>
        </w:rPr>
        <w:t>Т.В..</w:t>
      </w:r>
      <w:proofErr w:type="gramEnd"/>
      <w:r w:rsidRPr="00DD4398">
        <w:rPr>
          <w:b w:val="0"/>
          <w:sz w:val="24"/>
          <w:vertAlign w:val="baseline"/>
        </w:rPr>
        <w:t xml:space="preserve"> Разбор некоторых олимпиадных задач. </w:t>
      </w:r>
    </w:p>
    <w:p w:rsidR="00A64A4F" w:rsidRPr="00DD4398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szCs w:val="24"/>
          <w:vertAlign w:val="baseline"/>
        </w:rPr>
      </w:pPr>
      <w:r>
        <w:rPr>
          <w:b w:val="0"/>
          <w:sz w:val="24"/>
          <w:szCs w:val="24"/>
          <w:vertAlign w:val="baseline"/>
        </w:rPr>
        <w:t>- Решение софизмов, парадоксов;</w:t>
      </w:r>
    </w:p>
    <w:p w:rsidR="00A64A4F" w:rsidRPr="00DD4398" w:rsidRDefault="00A64A4F" w:rsidP="00A64A4F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Задачи на случайную вероятность;</w:t>
      </w:r>
    </w:p>
    <w:p w:rsidR="00A64A4F" w:rsidRPr="00DD4398" w:rsidRDefault="00A64A4F" w:rsidP="00A64A4F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</w:t>
      </w:r>
      <w:r w:rsidRPr="00DD4398">
        <w:rPr>
          <w:rStyle w:val="14pt"/>
          <w:sz w:val="24"/>
          <w:szCs w:val="24"/>
        </w:rPr>
        <w:t xml:space="preserve">Решение задач на вероятность событий </w:t>
      </w:r>
      <w:proofErr w:type="spellStart"/>
      <w:r w:rsidRPr="00DD4398">
        <w:rPr>
          <w:rStyle w:val="14pt"/>
          <w:sz w:val="24"/>
          <w:szCs w:val="24"/>
        </w:rPr>
        <w:t>практико</w:t>
      </w:r>
      <w:proofErr w:type="spellEnd"/>
      <w:r>
        <w:rPr>
          <w:rStyle w:val="14pt"/>
          <w:sz w:val="24"/>
          <w:szCs w:val="24"/>
        </w:rPr>
        <w:t xml:space="preserve"> </w:t>
      </w:r>
      <w:r w:rsidRPr="00DD4398">
        <w:rPr>
          <w:rStyle w:val="14pt"/>
          <w:sz w:val="24"/>
          <w:szCs w:val="24"/>
        </w:rPr>
        <w:t>- ориентированного содержания: «Расчет возможности выигрыша в лотерею»; «В чем вред «одноруких бандитов»</w:t>
      </w:r>
      <w:r>
        <w:rPr>
          <w:rStyle w:val="14pt"/>
          <w:sz w:val="24"/>
          <w:szCs w:val="24"/>
        </w:rPr>
        <w:t>;</w:t>
      </w:r>
    </w:p>
    <w:p w:rsidR="00A64A4F" w:rsidRPr="00DD4398" w:rsidRDefault="00A64A4F" w:rsidP="00A64A4F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lastRenderedPageBreak/>
        <w:t>- </w:t>
      </w:r>
      <w:r w:rsidRPr="00DD4398">
        <w:rPr>
          <w:rStyle w:val="14pt"/>
          <w:sz w:val="24"/>
          <w:szCs w:val="24"/>
        </w:rPr>
        <w:t xml:space="preserve">Решение задач на </w:t>
      </w:r>
      <w:r>
        <w:rPr>
          <w:rStyle w:val="14pt"/>
          <w:sz w:val="24"/>
          <w:szCs w:val="24"/>
        </w:rPr>
        <w:t>графы;</w:t>
      </w:r>
    </w:p>
    <w:p w:rsidR="00A64A4F" w:rsidRPr="00DD4398" w:rsidRDefault="00A64A4F" w:rsidP="00A64A4F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</w:t>
      </w:r>
      <w:r w:rsidRPr="00DD4398">
        <w:rPr>
          <w:rStyle w:val="14pt"/>
          <w:sz w:val="24"/>
          <w:szCs w:val="24"/>
        </w:rPr>
        <w:t>Решение логических зад</w:t>
      </w:r>
      <w:r>
        <w:rPr>
          <w:rStyle w:val="14pt"/>
          <w:sz w:val="24"/>
          <w:szCs w:val="24"/>
        </w:rPr>
        <w:t>ач с помощью составления таблиц;</w:t>
      </w:r>
    </w:p>
    <w:p w:rsidR="00A64A4F" w:rsidRPr="00DD4398" w:rsidRDefault="00A64A4F" w:rsidP="00A64A4F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</w:t>
      </w:r>
      <w:r w:rsidRPr="00DD4398">
        <w:rPr>
          <w:rStyle w:val="14pt"/>
          <w:sz w:val="24"/>
          <w:szCs w:val="24"/>
        </w:rPr>
        <w:t>Решение логических задач из коллекции математических праздни</w:t>
      </w:r>
      <w:r>
        <w:rPr>
          <w:rStyle w:val="14pt"/>
          <w:sz w:val="24"/>
          <w:szCs w:val="24"/>
        </w:rPr>
        <w:t>ков;</w:t>
      </w:r>
    </w:p>
    <w:p w:rsidR="00A64A4F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  <w:r w:rsidRPr="00DD4398">
        <w:rPr>
          <w:b/>
          <w:sz w:val="24"/>
        </w:rPr>
        <w:t>Раздел 8</w:t>
      </w:r>
      <w:r>
        <w:rPr>
          <w:b/>
          <w:sz w:val="24"/>
        </w:rPr>
        <w:t> </w:t>
      </w:r>
      <w:r w:rsidRPr="00DD4398">
        <w:rPr>
          <w:sz w:val="24"/>
        </w:rPr>
        <w:t>Иссл</w:t>
      </w:r>
      <w:r>
        <w:rPr>
          <w:sz w:val="24"/>
        </w:rPr>
        <w:t>едовательская работа (6 часов)</w:t>
      </w:r>
    </w:p>
    <w:p w:rsidR="00A64A4F" w:rsidRPr="00DD4398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Теория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 xml:space="preserve">Понятие исследовательской работы, ее основные приемы, методы. От исследования </w:t>
      </w:r>
      <w:r>
        <w:rPr>
          <w:b w:val="0"/>
          <w:sz w:val="24"/>
          <w:vertAlign w:val="baseline"/>
        </w:rPr>
        <w:t xml:space="preserve">произвольно выбранного объекта </w:t>
      </w:r>
      <w:r w:rsidRPr="00DD4398">
        <w:rPr>
          <w:b w:val="0"/>
          <w:sz w:val="24"/>
          <w:vertAlign w:val="baseline"/>
        </w:rPr>
        <w:t xml:space="preserve">к исследованию математического объекта. Исследование других математических объектов, их значение в окружающем мире. </w:t>
      </w:r>
    </w:p>
    <w:p w:rsidR="00A64A4F" w:rsidRPr="00DD4398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>Неразрывная связ</w:t>
      </w:r>
      <w:r>
        <w:rPr>
          <w:b w:val="0"/>
          <w:sz w:val="24"/>
          <w:vertAlign w:val="baseline"/>
        </w:rPr>
        <w:t>ь математики с другими науками.</w:t>
      </w:r>
      <w:r w:rsidRPr="00DD4398">
        <w:rPr>
          <w:b w:val="0"/>
          <w:sz w:val="24"/>
          <w:vertAlign w:val="baseline"/>
        </w:rPr>
        <w:t xml:space="preserve"> Умение самостоятельно добывать знания из разных источников информации. Необходимость использования математических </w:t>
      </w:r>
      <w:proofErr w:type="gramStart"/>
      <w:r w:rsidRPr="00DD4398">
        <w:rPr>
          <w:b w:val="0"/>
          <w:sz w:val="24"/>
          <w:vertAlign w:val="baseline"/>
        </w:rPr>
        <w:t>знаний  в</w:t>
      </w:r>
      <w:proofErr w:type="gramEnd"/>
      <w:r w:rsidRPr="00DD4398">
        <w:rPr>
          <w:b w:val="0"/>
          <w:sz w:val="24"/>
          <w:vertAlign w:val="baseline"/>
        </w:rPr>
        <w:t xml:space="preserve"> повседневной жизни, науке и других областях человеческой жизнедеятельности. Математика </w:t>
      </w:r>
      <w:proofErr w:type="gramStart"/>
      <w:r w:rsidRPr="00DD4398">
        <w:rPr>
          <w:b w:val="0"/>
          <w:sz w:val="24"/>
          <w:vertAlign w:val="baseline"/>
        </w:rPr>
        <w:t>как  аппарат</w:t>
      </w:r>
      <w:proofErr w:type="gramEnd"/>
      <w:r w:rsidRPr="00DD4398">
        <w:rPr>
          <w:b w:val="0"/>
          <w:sz w:val="24"/>
          <w:vertAlign w:val="baseline"/>
        </w:rPr>
        <w:t xml:space="preserve"> для проведения вычислений и фактор, стимулирующий исследовательскую работу.</w:t>
      </w:r>
    </w:p>
    <w:p w:rsidR="00A64A4F" w:rsidRPr="00DD4398" w:rsidRDefault="00A64A4F" w:rsidP="00A64A4F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>Методика составления задач по известным фактам.</w:t>
      </w:r>
    </w:p>
    <w:p w:rsidR="00A64A4F" w:rsidRDefault="00A64A4F" w:rsidP="00A64A4F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>Продуктивная работа с различными источниками информации. Составление авторских задач с использованием добытой информации</w:t>
      </w:r>
      <w:r>
        <w:rPr>
          <w:b w:val="0"/>
          <w:sz w:val="24"/>
          <w:vertAlign w:val="baseline"/>
        </w:rPr>
        <w:t>.</w:t>
      </w:r>
    </w:p>
    <w:p w:rsidR="00A64A4F" w:rsidRPr="00DD4398" w:rsidRDefault="00A64A4F" w:rsidP="00A64A4F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 w:rsidRPr="00DD4398">
        <w:rPr>
          <w:rStyle w:val="14pt"/>
          <w:b w:val="0"/>
          <w:sz w:val="36"/>
          <w:szCs w:val="36"/>
        </w:rPr>
        <w:t>Выполнение рефератов, презентаций, и т.д.</w:t>
      </w:r>
      <w:r>
        <w:rPr>
          <w:rStyle w:val="14pt"/>
          <w:b w:val="0"/>
          <w:sz w:val="36"/>
          <w:szCs w:val="36"/>
        </w:rPr>
        <w:t>;</w:t>
      </w:r>
    </w:p>
    <w:p w:rsidR="00A64A4F" w:rsidRPr="00DD4398" w:rsidRDefault="00A64A4F" w:rsidP="00A64A4F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Защита работ;</w:t>
      </w:r>
    </w:p>
    <w:p w:rsidR="00A64A4F" w:rsidRDefault="00A64A4F" w:rsidP="00A64A4F">
      <w:pPr>
        <w:pStyle w:val="a0"/>
        <w:spacing w:line="360" w:lineRule="auto"/>
        <w:rPr>
          <w:i/>
          <w:sz w:val="24"/>
          <w:vertAlign w:val="baseline"/>
        </w:rPr>
      </w:pPr>
    </w:p>
    <w:p w:rsidR="00A64A4F" w:rsidRPr="00DD4398" w:rsidRDefault="00A64A4F" w:rsidP="00A64A4F">
      <w:pPr>
        <w:pStyle w:val="a0"/>
        <w:spacing w:line="360" w:lineRule="auto"/>
        <w:jc w:val="both"/>
        <w:rPr>
          <w:sz w:val="24"/>
          <w:vertAlign w:val="baseline"/>
        </w:rPr>
      </w:pPr>
      <w:r w:rsidRPr="00DD4398">
        <w:rPr>
          <w:b w:val="0"/>
          <w:sz w:val="24"/>
          <w:vertAlign w:val="baseline"/>
        </w:rPr>
        <w:t>Раздел 9</w:t>
      </w:r>
      <w:r>
        <w:rPr>
          <w:b w:val="0"/>
          <w:sz w:val="24"/>
          <w:vertAlign w:val="baseline"/>
        </w:rPr>
        <w:t> </w:t>
      </w:r>
      <w:r w:rsidRPr="00DD4398">
        <w:rPr>
          <w:sz w:val="24"/>
          <w:vertAlign w:val="baseline"/>
        </w:rPr>
        <w:t>Театрализация постановок</w:t>
      </w:r>
      <w:r>
        <w:rPr>
          <w:sz w:val="24"/>
          <w:vertAlign w:val="baseline"/>
        </w:rPr>
        <w:t xml:space="preserve"> из истории развития математики, выполнение и защита проектов. (2 часа)</w:t>
      </w:r>
    </w:p>
    <w:p w:rsidR="00A64A4F" w:rsidRPr="00DD4398" w:rsidRDefault="00A64A4F" w:rsidP="00A64A4F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Теория </w:t>
      </w:r>
      <w:r w:rsidRPr="00DD4398">
        <w:rPr>
          <w:b w:val="0"/>
          <w:sz w:val="24"/>
          <w:vertAlign w:val="baseline"/>
        </w:rPr>
        <w:t xml:space="preserve">Развитие математики в разных странах </w:t>
      </w:r>
      <w:r>
        <w:rPr>
          <w:b w:val="0"/>
          <w:sz w:val="24"/>
          <w:vertAlign w:val="baseline"/>
        </w:rPr>
        <w:t xml:space="preserve">на разных исторических этапах. </w:t>
      </w:r>
      <w:r w:rsidRPr="00DD4398">
        <w:rPr>
          <w:b w:val="0"/>
          <w:sz w:val="24"/>
          <w:vertAlign w:val="baseline"/>
        </w:rPr>
        <w:t>Известные личности мира математики и их заслуги перед наукой. Знаком</w:t>
      </w:r>
      <w:r>
        <w:rPr>
          <w:b w:val="0"/>
          <w:sz w:val="24"/>
          <w:vertAlign w:val="baseline"/>
        </w:rPr>
        <w:t>ство с историческими сведениями</w:t>
      </w:r>
      <w:r w:rsidRPr="00DD4398">
        <w:rPr>
          <w:b w:val="0"/>
          <w:sz w:val="24"/>
          <w:vertAlign w:val="baseline"/>
        </w:rPr>
        <w:t xml:space="preserve"> о математиках Древнего Мира. Как театрализация способствует развитию воображения, эрудиции, а также самостоятельности и др. качеств личности.</w:t>
      </w:r>
    </w:p>
    <w:p w:rsidR="00A64A4F" w:rsidRDefault="00A64A4F" w:rsidP="00A64A4F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 w:rsidRPr="00DD4398">
        <w:rPr>
          <w:sz w:val="24"/>
          <w:vertAlign w:val="baseline"/>
        </w:rPr>
        <w:t>Практика</w:t>
      </w:r>
      <w:r>
        <w:rPr>
          <w:sz w:val="24"/>
          <w:vertAlign w:val="baseline"/>
        </w:rPr>
        <w:t> </w:t>
      </w:r>
      <w:r w:rsidRPr="00DD4398">
        <w:rPr>
          <w:b w:val="0"/>
          <w:sz w:val="24"/>
          <w:vertAlign w:val="baseline"/>
        </w:rPr>
        <w:t>Постановка мини-спектаклей с опорой н</w:t>
      </w:r>
      <w:r>
        <w:rPr>
          <w:b w:val="0"/>
          <w:sz w:val="24"/>
          <w:vertAlign w:val="baseline"/>
        </w:rPr>
        <w:t>а исторические сведения и факты.</w:t>
      </w:r>
    </w:p>
    <w:p w:rsidR="00A64A4F" w:rsidRPr="00DD4398" w:rsidRDefault="00A64A4F" w:rsidP="00A64A4F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Защита проектов через электронную презентацию или стенд.</w:t>
      </w:r>
    </w:p>
    <w:p w:rsidR="00A64A4F" w:rsidRDefault="00A64A4F" w:rsidP="00A64A4F">
      <w:pPr>
        <w:pStyle w:val="a0"/>
        <w:spacing w:line="360" w:lineRule="auto"/>
        <w:rPr>
          <w:sz w:val="24"/>
          <w:vertAlign w:val="baseline"/>
        </w:rPr>
      </w:pPr>
    </w:p>
    <w:p w:rsidR="00A64A4F" w:rsidRPr="00DD4398" w:rsidRDefault="00A64A4F" w:rsidP="00A64A4F">
      <w:pPr>
        <w:pStyle w:val="a5"/>
        <w:spacing w:line="360" w:lineRule="auto"/>
        <w:ind w:left="0" w:firstLine="0"/>
        <w:jc w:val="both"/>
        <w:rPr>
          <w:b/>
          <w:sz w:val="24"/>
          <w:szCs w:val="24"/>
        </w:rPr>
      </w:pPr>
      <w:r w:rsidRPr="00DD4398">
        <w:rPr>
          <w:sz w:val="24"/>
          <w:szCs w:val="24"/>
        </w:rPr>
        <w:lastRenderedPageBreak/>
        <w:t>Раздел 10</w:t>
      </w:r>
      <w:r>
        <w:rPr>
          <w:sz w:val="24"/>
          <w:szCs w:val="24"/>
        </w:rPr>
        <w:t> </w:t>
      </w:r>
      <w:r w:rsidRPr="00DD4398">
        <w:rPr>
          <w:b/>
          <w:sz w:val="24"/>
          <w:szCs w:val="24"/>
        </w:rPr>
        <w:t>Итоговое занятие</w:t>
      </w:r>
      <w:r>
        <w:rPr>
          <w:b/>
          <w:sz w:val="24"/>
          <w:szCs w:val="24"/>
        </w:rPr>
        <w:t xml:space="preserve"> (1 час)</w:t>
      </w:r>
    </w:p>
    <w:p w:rsidR="00A64A4F" w:rsidRPr="00DD4398" w:rsidRDefault="00A64A4F" w:rsidP="00A64A4F">
      <w:pPr>
        <w:pStyle w:val="a5"/>
        <w:spacing w:line="360" w:lineRule="auto"/>
        <w:ind w:left="0" w:firstLine="851"/>
        <w:jc w:val="both"/>
        <w:rPr>
          <w:sz w:val="24"/>
          <w:szCs w:val="24"/>
        </w:rPr>
      </w:pPr>
      <w:r w:rsidRPr="00D1277B">
        <w:rPr>
          <w:b/>
          <w:sz w:val="24"/>
          <w:szCs w:val="24"/>
        </w:rPr>
        <w:t>Теория</w:t>
      </w:r>
      <w:r>
        <w:rPr>
          <w:b/>
          <w:sz w:val="24"/>
          <w:szCs w:val="24"/>
        </w:rPr>
        <w:t> </w:t>
      </w:r>
      <w:r w:rsidRPr="00DD4398">
        <w:rPr>
          <w:sz w:val="24"/>
          <w:szCs w:val="24"/>
        </w:rPr>
        <w:t>Подведение итогов года. Выявление с</w:t>
      </w:r>
      <w:r>
        <w:rPr>
          <w:sz w:val="24"/>
          <w:szCs w:val="24"/>
        </w:rPr>
        <w:t>амого активного участника</w:t>
      </w:r>
      <w:r w:rsidRPr="00DD4398">
        <w:rPr>
          <w:sz w:val="24"/>
          <w:szCs w:val="24"/>
        </w:rPr>
        <w:t>. Поощрение победителей конкурсов и олимпиад. Рефлексия.</w:t>
      </w:r>
    </w:p>
    <w:p w:rsidR="00A64A4F" w:rsidRDefault="00A64A4F" w:rsidP="00A64A4F">
      <w:pPr>
        <w:pStyle w:val="a5"/>
        <w:spacing w:line="360" w:lineRule="auto"/>
        <w:ind w:left="0" w:firstLine="851"/>
        <w:jc w:val="both"/>
        <w:rPr>
          <w:sz w:val="24"/>
          <w:szCs w:val="24"/>
        </w:rPr>
      </w:pPr>
      <w:r w:rsidRPr="00D1277B">
        <w:rPr>
          <w:b/>
          <w:sz w:val="24"/>
          <w:szCs w:val="24"/>
        </w:rPr>
        <w:t>Практика</w:t>
      </w:r>
      <w:r>
        <w:rPr>
          <w:b/>
          <w:sz w:val="24"/>
          <w:szCs w:val="24"/>
        </w:rPr>
        <w:t> </w:t>
      </w:r>
      <w:r w:rsidRPr="00DD4398">
        <w:rPr>
          <w:sz w:val="24"/>
          <w:szCs w:val="24"/>
        </w:rPr>
        <w:t>Награждение лучших математиков. Фестиваль лучших исследовательских работ. Тестирование с целью диагностики изменения мотивации детей к изучению предмета. Обработка информации.</w:t>
      </w:r>
    </w:p>
    <w:p w:rsidR="00A64A4F" w:rsidRDefault="00A64A4F" w:rsidP="00A64A4F">
      <w:pPr>
        <w:pStyle w:val="1"/>
        <w:spacing w:line="360" w:lineRule="auto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pPr w:leftFromText="180" w:rightFromText="180" w:vertAnchor="text" w:horzAnchor="margin" w:tblpY="190"/>
        <w:tblW w:w="13892" w:type="dxa"/>
        <w:tblLayout w:type="fixed"/>
        <w:tblLook w:val="0000" w:firstRow="0" w:lastRow="0" w:firstColumn="0" w:lastColumn="0" w:noHBand="0" w:noVBand="0"/>
      </w:tblPr>
      <w:tblGrid>
        <w:gridCol w:w="746"/>
        <w:gridCol w:w="7901"/>
        <w:gridCol w:w="992"/>
        <w:gridCol w:w="1843"/>
        <w:gridCol w:w="2410"/>
      </w:tblGrid>
      <w:tr w:rsidR="00A64A4F" w:rsidRPr="00790E44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№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A64A4F">
            <w:pPr>
              <w:spacing w:line="360" w:lineRule="auto"/>
              <w:ind w:left="-712"/>
              <w:jc w:val="center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A64A4F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Теория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A64A4F">
            <w:pPr>
              <w:spacing w:line="360" w:lineRule="auto"/>
              <w:jc w:val="center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Практика</w:t>
            </w: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1.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1</w:t>
            </w: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2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Задача как объект изучения.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 w:rsidRPr="001E6F77">
              <w:rPr>
                <w:sz w:val="24"/>
              </w:rPr>
              <w:t>1</w:t>
            </w:r>
          </w:p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3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Элементы теории множеств.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4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Задачи практико-ориентированного содержания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5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Геометрические задачи на построение и на изучение свойств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6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Математи</w:t>
            </w:r>
            <w:r>
              <w:rPr>
                <w:rStyle w:val="14pt"/>
                <w:sz w:val="24"/>
              </w:rPr>
              <w:t xml:space="preserve">ческий </w:t>
            </w:r>
            <w:proofErr w:type="gramStart"/>
            <w:r>
              <w:rPr>
                <w:rStyle w:val="14pt"/>
                <w:sz w:val="24"/>
              </w:rPr>
              <w:t xml:space="preserve">фольклор </w:t>
            </w:r>
            <w:r w:rsidRPr="001E6F77">
              <w:rPr>
                <w:rStyle w:val="14pt"/>
                <w:sz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7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Элементы логики, теории вероятности, комбинаторики.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8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Исследовательская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9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Выполнение и защита проектных работ в виде презентаций и театральных постановок.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10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 w:rsidRPr="001E6F77">
              <w:rPr>
                <w:sz w:val="24"/>
              </w:rPr>
              <w:t>1</w:t>
            </w:r>
          </w:p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</w:pP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A64A4F" w:rsidRPr="00790E44" w:rsidRDefault="00A64A4F" w:rsidP="00A64A4F">
      <w:pPr>
        <w:pStyle w:val="8"/>
        <w:spacing w:line="240" w:lineRule="auto"/>
        <w:rPr>
          <w:b/>
        </w:rPr>
      </w:pPr>
      <w:r>
        <w:rPr>
          <w:b/>
        </w:rPr>
        <w:t xml:space="preserve"> </w:t>
      </w:r>
    </w:p>
    <w:p w:rsidR="00A64A4F" w:rsidRPr="00790E44" w:rsidRDefault="00A64A4F" w:rsidP="00A64A4F">
      <w:pPr>
        <w:spacing w:line="240" w:lineRule="auto"/>
        <w:jc w:val="center"/>
        <w:rPr>
          <w:sz w:val="24"/>
        </w:rPr>
      </w:pPr>
    </w:p>
    <w:p w:rsidR="00A64A4F" w:rsidRPr="002366B1" w:rsidRDefault="00A64A4F" w:rsidP="00A64A4F">
      <w:pPr>
        <w:pStyle w:val="21"/>
        <w:spacing w:line="360" w:lineRule="auto"/>
        <w:ind w:left="0" w:firstLine="705"/>
        <w:jc w:val="both"/>
        <w:rPr>
          <w:sz w:val="24"/>
        </w:rPr>
      </w:pPr>
    </w:p>
    <w:p w:rsidR="00A64A4F" w:rsidRDefault="00A64A4F" w:rsidP="00A64A4F">
      <w:pPr>
        <w:pStyle w:val="a0"/>
        <w:spacing w:line="360" w:lineRule="auto"/>
        <w:jc w:val="center"/>
        <w:rPr>
          <w:u w:val="single"/>
          <w:vertAlign w:val="baseline"/>
        </w:rPr>
      </w:pPr>
      <w:r>
        <w:rPr>
          <w:u w:val="single"/>
          <w:vertAlign w:val="baseline"/>
        </w:rPr>
        <w:t xml:space="preserve">Формы занятий </w:t>
      </w:r>
    </w:p>
    <w:p w:rsidR="00A64A4F" w:rsidRPr="002366B1" w:rsidRDefault="00A64A4F" w:rsidP="00A64A4F">
      <w:pPr>
        <w:pStyle w:val="a0"/>
        <w:numPr>
          <w:ilvl w:val="0"/>
          <w:numId w:val="2"/>
        </w:numPr>
        <w:tabs>
          <w:tab w:val="clear" w:pos="880"/>
          <w:tab w:val="num" w:pos="709"/>
        </w:tabs>
        <w:spacing w:line="360" w:lineRule="auto"/>
        <w:ind w:left="709" w:hanging="142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Беседы</w:t>
      </w:r>
    </w:p>
    <w:p w:rsidR="00A64A4F" w:rsidRDefault="00A64A4F" w:rsidP="00A64A4F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Игра, как основная форма работы</w:t>
      </w:r>
    </w:p>
    <w:p w:rsidR="00A64A4F" w:rsidRPr="00970DDF" w:rsidRDefault="00A64A4F" w:rsidP="00A64A4F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Лабораторная работа</w:t>
      </w:r>
      <w:r w:rsidRPr="00970DDF">
        <w:rPr>
          <w:b w:val="0"/>
          <w:sz w:val="24"/>
          <w:vertAlign w:val="baseline"/>
        </w:rPr>
        <w:t>.</w:t>
      </w:r>
    </w:p>
    <w:p w:rsidR="00A64A4F" w:rsidRPr="002366B1" w:rsidRDefault="00A64A4F" w:rsidP="00A64A4F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Театрализация исторических событий становления математической науки</w:t>
      </w:r>
    </w:p>
    <w:p w:rsidR="00A64A4F" w:rsidRPr="002366B1" w:rsidRDefault="00A64A4F" w:rsidP="00A64A4F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Конференция при подведении итогов исследовательской работы</w:t>
      </w:r>
    </w:p>
    <w:p w:rsidR="00A64A4F" w:rsidRPr="002366B1" w:rsidRDefault="00A64A4F" w:rsidP="00A64A4F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Работа с научно-популярной литературой</w:t>
      </w:r>
    </w:p>
    <w:p w:rsidR="00A64A4F" w:rsidRPr="002366B1" w:rsidRDefault="00A64A4F" w:rsidP="00A64A4F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Олимпиады, математические праздники, конкурсы решения задач</w:t>
      </w:r>
    </w:p>
    <w:p w:rsidR="00A64A4F" w:rsidRPr="002366B1" w:rsidRDefault="00A64A4F" w:rsidP="00A64A4F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 w:rsidRPr="002366B1">
        <w:rPr>
          <w:b w:val="0"/>
          <w:sz w:val="24"/>
          <w:vertAlign w:val="baseline"/>
        </w:rPr>
        <w:t>Фестиваль исследовательских работ</w:t>
      </w:r>
    </w:p>
    <w:p w:rsidR="00A64A4F" w:rsidRDefault="00A64A4F" w:rsidP="00A64A4F">
      <w:pPr>
        <w:pStyle w:val="a0"/>
        <w:numPr>
          <w:ilvl w:val="0"/>
          <w:numId w:val="2"/>
        </w:numPr>
        <w:spacing w:line="360" w:lineRule="auto"/>
        <w:rPr>
          <w:sz w:val="24"/>
          <w:vertAlign w:val="baseline"/>
        </w:rPr>
      </w:pPr>
      <w:r>
        <w:rPr>
          <w:sz w:val="24"/>
          <w:vertAlign w:val="baseline"/>
        </w:rPr>
        <w:t xml:space="preserve">                                                                                      Календарно-поурочный</w:t>
      </w:r>
      <w:r w:rsidRPr="00C015E1">
        <w:rPr>
          <w:sz w:val="24"/>
          <w:vertAlign w:val="baseline"/>
        </w:rPr>
        <w:t xml:space="preserve"> план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8"/>
        <w:gridCol w:w="56"/>
        <w:gridCol w:w="10355"/>
        <w:gridCol w:w="748"/>
        <w:gridCol w:w="386"/>
        <w:gridCol w:w="748"/>
        <w:gridCol w:w="993"/>
      </w:tblGrid>
      <w:tr w:rsidR="00A64A4F" w:rsidRPr="00790E44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№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1E3E38">
            <w:pPr>
              <w:spacing w:line="360" w:lineRule="auto"/>
              <w:ind w:left="-712"/>
              <w:jc w:val="center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1E3E38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  <w:r w:rsidRPr="00790E44">
              <w:rPr>
                <w:rStyle w:val="14pt"/>
                <w:sz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Дата</w:t>
            </w:r>
          </w:p>
          <w:p w:rsidR="00A64A4F" w:rsidRPr="00790E44" w:rsidRDefault="00A64A4F" w:rsidP="001E3E38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1.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Вводное занятие.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2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Задача как объект изучения.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3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Элементы теории множеств.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1E3E38">
        <w:trPr>
          <w:cantSplit/>
        </w:trPr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790E44" w:rsidRDefault="00A64A4F" w:rsidP="001E3E38">
            <w:pPr>
              <w:spacing w:line="240" w:lineRule="auto"/>
              <w:rPr>
                <w:rStyle w:val="14pt"/>
                <w:b/>
                <w:sz w:val="24"/>
              </w:rPr>
            </w:pPr>
            <w:r w:rsidRPr="00790E44">
              <w:rPr>
                <w:rStyle w:val="14pt"/>
                <w:b/>
                <w:sz w:val="24"/>
              </w:rPr>
              <w:t xml:space="preserve">                                            Задачи практико-ориентированного содержания</w:t>
            </w:r>
            <w:r>
              <w:rPr>
                <w:rStyle w:val="14pt"/>
                <w:b/>
                <w:sz w:val="24"/>
              </w:rPr>
              <w:t xml:space="preserve"> </w:t>
            </w:r>
            <w:proofErr w:type="gramStart"/>
            <w:r>
              <w:rPr>
                <w:rStyle w:val="14pt"/>
                <w:b/>
                <w:sz w:val="24"/>
              </w:rPr>
              <w:t>(</w:t>
            </w:r>
            <w:r w:rsidRPr="00790E44">
              <w:rPr>
                <w:rStyle w:val="14pt"/>
                <w:b/>
                <w:sz w:val="24"/>
              </w:rPr>
              <w:t xml:space="preserve"> 8</w:t>
            </w:r>
            <w:proofErr w:type="gramEnd"/>
            <w:r w:rsidRPr="00790E44">
              <w:rPr>
                <w:rStyle w:val="14pt"/>
                <w:b/>
                <w:sz w:val="24"/>
              </w:rPr>
              <w:t>ч</w:t>
            </w:r>
            <w:r>
              <w:rPr>
                <w:rStyle w:val="14pt"/>
                <w:b/>
                <w:sz w:val="24"/>
              </w:rPr>
              <w:t>асов)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4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на совместную работу.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5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Площади.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6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Объёмы.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lastRenderedPageBreak/>
              <w:t>7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Движение.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Проценты.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9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Пропорции.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10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на переливания.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11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на взвешивания.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1E3E38">
        <w:trPr>
          <w:cantSplit/>
        </w:trPr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0E6005" w:rsidRDefault="00A64A4F" w:rsidP="001E3E38">
            <w:pPr>
              <w:spacing w:line="240" w:lineRule="auto"/>
              <w:rPr>
                <w:rStyle w:val="14pt"/>
                <w:b/>
                <w:sz w:val="24"/>
              </w:rPr>
            </w:pPr>
            <w:r>
              <w:rPr>
                <w:rStyle w:val="14pt"/>
                <w:b/>
                <w:sz w:val="24"/>
              </w:rPr>
              <w:t xml:space="preserve">                              </w:t>
            </w:r>
            <w:r w:rsidRPr="000E6005">
              <w:rPr>
                <w:rStyle w:val="14pt"/>
                <w:b/>
                <w:sz w:val="24"/>
              </w:rPr>
              <w:t>Геометрические задачи на построение и на изучение свойств фигур</w:t>
            </w:r>
            <w:r>
              <w:rPr>
                <w:rStyle w:val="14pt"/>
                <w:b/>
                <w:sz w:val="24"/>
              </w:rPr>
              <w:t xml:space="preserve"> (3 </w:t>
            </w:r>
            <w:proofErr w:type="gramStart"/>
            <w:r>
              <w:rPr>
                <w:rStyle w:val="14pt"/>
                <w:b/>
                <w:sz w:val="24"/>
              </w:rPr>
              <w:t>часа)</w:t>
            </w:r>
            <w:r w:rsidRPr="000E6005">
              <w:rPr>
                <w:rStyle w:val="14pt"/>
                <w:b/>
                <w:sz w:val="24"/>
              </w:rPr>
              <w:t xml:space="preserve"> </w:t>
            </w:r>
            <w:r>
              <w:rPr>
                <w:rStyle w:val="14pt"/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12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на разрезание и перекраивание.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13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Укладка сложного паркета. Мозаика.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14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Геометрические построения без чертежных инструментов.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BA66EB">
        <w:trPr>
          <w:cantSplit/>
        </w:trPr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DE6A5D" w:rsidRDefault="00A64A4F" w:rsidP="00A64A4F">
            <w:pPr>
              <w:spacing w:line="240" w:lineRule="auto"/>
              <w:ind w:left="1272"/>
              <w:rPr>
                <w:rStyle w:val="14pt"/>
                <w:b/>
                <w:sz w:val="24"/>
              </w:rPr>
            </w:pPr>
            <w:r w:rsidRPr="00DE6A5D">
              <w:rPr>
                <w:rStyle w:val="14pt"/>
                <w:b/>
                <w:sz w:val="24"/>
              </w:rPr>
              <w:t xml:space="preserve">Математический </w:t>
            </w:r>
            <w:proofErr w:type="gramStart"/>
            <w:r w:rsidRPr="00DE6A5D">
              <w:rPr>
                <w:rStyle w:val="14pt"/>
                <w:b/>
                <w:sz w:val="24"/>
              </w:rPr>
              <w:t>фольклор</w:t>
            </w:r>
            <w:r>
              <w:rPr>
                <w:rStyle w:val="14pt"/>
                <w:b/>
                <w:sz w:val="24"/>
              </w:rPr>
              <w:t xml:space="preserve">  (</w:t>
            </w:r>
            <w:proofErr w:type="gramEnd"/>
            <w:r w:rsidRPr="00DE6A5D">
              <w:rPr>
                <w:rStyle w:val="14pt"/>
                <w:b/>
                <w:sz w:val="24"/>
              </w:rPr>
              <w:t xml:space="preserve">  3</w:t>
            </w:r>
            <w:r>
              <w:rPr>
                <w:rStyle w:val="14pt"/>
                <w:b/>
                <w:sz w:val="24"/>
              </w:rPr>
              <w:t xml:space="preserve"> часа)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DE6A5D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15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DE6A5D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DE6A5D">
              <w:rPr>
                <w:rStyle w:val="14pt"/>
                <w:sz w:val="24"/>
              </w:rPr>
              <w:t>Математика Востока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DE6A5D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16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DE6A5D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DE6A5D">
              <w:rPr>
                <w:rStyle w:val="14pt"/>
                <w:sz w:val="24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DE6A5D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17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DE6A5D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 w:rsidRPr="00DE6A5D">
              <w:rPr>
                <w:rStyle w:val="14pt"/>
                <w:sz w:val="24"/>
              </w:rPr>
              <w:t>Задачи Магницкого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8D1107">
        <w:trPr>
          <w:cantSplit/>
        </w:trPr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ind w:left="1571"/>
              <w:rPr>
                <w:rStyle w:val="14pt"/>
                <w:sz w:val="24"/>
              </w:rPr>
            </w:pPr>
            <w:r w:rsidRPr="00DE6A5D">
              <w:rPr>
                <w:rStyle w:val="14pt"/>
                <w:b/>
                <w:sz w:val="24"/>
              </w:rPr>
              <w:t>Элементы логики, теории вероятности, комбинаторики</w:t>
            </w:r>
            <w:r>
              <w:rPr>
                <w:rStyle w:val="14pt"/>
                <w:b/>
                <w:sz w:val="24"/>
              </w:rPr>
              <w:t xml:space="preserve"> </w:t>
            </w:r>
            <w:proofErr w:type="gramStart"/>
            <w:r>
              <w:rPr>
                <w:rStyle w:val="14pt"/>
                <w:b/>
                <w:sz w:val="24"/>
              </w:rPr>
              <w:t>(</w:t>
            </w:r>
            <w:r>
              <w:rPr>
                <w:rStyle w:val="14pt"/>
                <w:sz w:val="24"/>
              </w:rPr>
              <w:t xml:space="preserve"> </w:t>
            </w:r>
            <w:r w:rsidRPr="00DE6A5D">
              <w:rPr>
                <w:rStyle w:val="14pt"/>
                <w:b/>
                <w:sz w:val="24"/>
              </w:rPr>
              <w:t>8</w:t>
            </w:r>
            <w:proofErr w:type="gramEnd"/>
            <w:r w:rsidRPr="00DE6A5D">
              <w:rPr>
                <w:rStyle w:val="14pt"/>
                <w:b/>
                <w:sz w:val="24"/>
              </w:rPr>
              <w:t>ч</w:t>
            </w:r>
            <w:r>
              <w:rPr>
                <w:rStyle w:val="14pt"/>
                <w:b/>
                <w:sz w:val="24"/>
              </w:rPr>
              <w:t>асов)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18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Таблицы.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19</w:t>
            </w:r>
          </w:p>
        </w:tc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Таблицы.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20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Диаграммы.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21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Диаграммы.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22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Как узнать вероятность события?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23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Факториал.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24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 xml:space="preserve">Решение логических задач.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Pr="001E6F77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25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Решение логических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1E3E38">
        <w:trPr>
          <w:cantSplit/>
        </w:trPr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A30958" w:rsidRDefault="00A64A4F" w:rsidP="001E3E38">
            <w:pPr>
              <w:spacing w:line="240" w:lineRule="auto"/>
              <w:rPr>
                <w:rStyle w:val="14pt"/>
                <w:b/>
                <w:sz w:val="24"/>
              </w:rPr>
            </w:pPr>
            <w:r>
              <w:rPr>
                <w:rStyle w:val="14pt"/>
                <w:b/>
                <w:sz w:val="24"/>
              </w:rPr>
              <w:lastRenderedPageBreak/>
              <w:t xml:space="preserve">                                                                      </w:t>
            </w:r>
            <w:r w:rsidRPr="00A30958">
              <w:rPr>
                <w:rStyle w:val="14pt"/>
                <w:b/>
                <w:sz w:val="24"/>
              </w:rPr>
              <w:t>Исследовательская работа</w:t>
            </w:r>
            <w:r>
              <w:rPr>
                <w:rStyle w:val="14pt"/>
                <w:b/>
                <w:sz w:val="24"/>
              </w:rPr>
              <w:t xml:space="preserve"> </w:t>
            </w:r>
            <w:proofErr w:type="gramStart"/>
            <w:r>
              <w:rPr>
                <w:rStyle w:val="14pt"/>
                <w:b/>
                <w:sz w:val="24"/>
              </w:rPr>
              <w:t xml:space="preserve">( </w:t>
            </w:r>
            <w:r w:rsidRPr="00A30958">
              <w:rPr>
                <w:rStyle w:val="14pt"/>
                <w:b/>
                <w:sz w:val="24"/>
              </w:rPr>
              <w:t>6.</w:t>
            </w:r>
            <w:r>
              <w:rPr>
                <w:rStyle w:val="14pt"/>
                <w:b/>
                <w:sz w:val="24"/>
              </w:rPr>
              <w:t>часов</w:t>
            </w:r>
            <w:proofErr w:type="gramEnd"/>
            <w:r>
              <w:rPr>
                <w:rStyle w:val="14pt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26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proofErr w:type="gramStart"/>
            <w:r>
              <w:rPr>
                <w:rStyle w:val="14pt"/>
                <w:sz w:val="24"/>
              </w:rPr>
              <w:t>Решение  алгебраических</w:t>
            </w:r>
            <w:proofErr w:type="gramEnd"/>
            <w:r>
              <w:rPr>
                <w:rStyle w:val="14pt"/>
                <w:sz w:val="24"/>
              </w:rPr>
              <w:t xml:space="preserve"> задач исследовательского характера.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27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proofErr w:type="gramStart"/>
            <w:r>
              <w:rPr>
                <w:rStyle w:val="14pt"/>
                <w:sz w:val="24"/>
              </w:rPr>
              <w:t>Решение  геометрических</w:t>
            </w:r>
            <w:proofErr w:type="gramEnd"/>
            <w:r>
              <w:rPr>
                <w:rStyle w:val="14pt"/>
                <w:sz w:val="24"/>
              </w:rPr>
              <w:t xml:space="preserve"> задач исследовательского характера.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28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Выбор темы для исследования. Работа с научно-популярной литературой.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29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Исследование объектов.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30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Составление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31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Составление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5546B6">
        <w:trPr>
          <w:cantSplit/>
        </w:trPr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A30958" w:rsidRDefault="00A64A4F" w:rsidP="00A64A4F">
            <w:pPr>
              <w:spacing w:line="240" w:lineRule="auto"/>
              <w:ind w:left="374"/>
              <w:rPr>
                <w:rStyle w:val="14pt"/>
                <w:b/>
                <w:sz w:val="24"/>
              </w:rPr>
            </w:pPr>
            <w:r w:rsidRPr="00A30958">
              <w:rPr>
                <w:rStyle w:val="14pt"/>
                <w:b/>
                <w:sz w:val="24"/>
              </w:rPr>
              <w:t>Выполнение и защита проектных работ в виде презентаций и театральных постановок</w:t>
            </w:r>
            <w:r>
              <w:rPr>
                <w:rStyle w:val="14pt"/>
                <w:b/>
                <w:sz w:val="24"/>
              </w:rPr>
              <w:t xml:space="preserve"> </w:t>
            </w:r>
            <w:proofErr w:type="gramStart"/>
            <w:r>
              <w:rPr>
                <w:rStyle w:val="14pt"/>
                <w:b/>
                <w:sz w:val="24"/>
              </w:rPr>
              <w:t>(  2</w:t>
            </w:r>
            <w:proofErr w:type="gramEnd"/>
            <w:r>
              <w:rPr>
                <w:rStyle w:val="14pt"/>
                <w:b/>
                <w:sz w:val="24"/>
              </w:rPr>
              <w:t>часа)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A4F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32</w:t>
            </w:r>
          </w:p>
        </w:tc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A64A4F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Оформление проектов (стенд, электронная презентация, театральная постановка).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33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Защита проектов.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34</w:t>
            </w: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Итоговое занятие.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  <w:tr w:rsidR="00A64A4F" w:rsidTr="00A64A4F"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</w:pPr>
          </w:p>
        </w:tc>
        <w:tc>
          <w:tcPr>
            <w:tcW w:w="1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 w:rsidRPr="001E6F77">
              <w:rPr>
                <w:rStyle w:val="14pt"/>
                <w:sz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F" w:rsidRPr="001E6F77" w:rsidRDefault="00A64A4F" w:rsidP="001E3E3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F" w:rsidRDefault="00A64A4F" w:rsidP="001E3E38">
            <w:pPr>
              <w:spacing w:line="360" w:lineRule="auto"/>
              <w:rPr>
                <w:rStyle w:val="14pt"/>
                <w:sz w:val="24"/>
              </w:rPr>
            </w:pPr>
          </w:p>
        </w:tc>
      </w:tr>
    </w:tbl>
    <w:p w:rsidR="00A64A4F" w:rsidRDefault="00A64A4F" w:rsidP="00A64A4F">
      <w:pPr>
        <w:pStyle w:val="1"/>
        <w:spacing w:line="360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Литература для обучающихся</w:t>
      </w:r>
    </w:p>
    <w:p w:rsidR="00A64A4F" w:rsidRPr="00E52275" w:rsidRDefault="00A64A4F" w:rsidP="00A64A4F">
      <w:pPr>
        <w:spacing w:line="360" w:lineRule="auto"/>
        <w:jc w:val="both"/>
        <w:rPr>
          <w:rStyle w:val="14pt"/>
          <w:sz w:val="24"/>
        </w:rPr>
      </w:pPr>
      <w:r>
        <w:rPr>
          <w:rStyle w:val="14pt"/>
          <w:sz w:val="24"/>
        </w:rPr>
        <w:t>1. </w:t>
      </w:r>
      <w:r w:rsidRPr="00E52275">
        <w:rPr>
          <w:rStyle w:val="14pt"/>
          <w:sz w:val="24"/>
        </w:rPr>
        <w:t>Абдрашитов Б. М. и др. Учитесь мыслить нестандартно.  – М.: Просвещение, 1999.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r w:rsidRPr="00E52275">
        <w:rPr>
          <w:rStyle w:val="14pt"/>
          <w:sz w:val="24"/>
        </w:rPr>
        <w:t xml:space="preserve">Александрова Э., Левшин В. В лабиринте чисел. </w:t>
      </w:r>
      <w:proofErr w:type="gramStart"/>
      <w:r w:rsidRPr="00E52275">
        <w:rPr>
          <w:rStyle w:val="14pt"/>
          <w:sz w:val="24"/>
        </w:rPr>
        <w:t>–  М.</w:t>
      </w:r>
      <w:proofErr w:type="gramEnd"/>
      <w:r w:rsidRPr="00E52275">
        <w:rPr>
          <w:rStyle w:val="14pt"/>
          <w:sz w:val="24"/>
        </w:rPr>
        <w:t xml:space="preserve">: </w:t>
      </w:r>
      <w:r w:rsidRPr="00E52275">
        <w:rPr>
          <w:sz w:val="24"/>
        </w:rPr>
        <w:t>Детская литература</w:t>
      </w:r>
      <w:r w:rsidRPr="00E52275">
        <w:rPr>
          <w:rStyle w:val="14pt"/>
          <w:sz w:val="24"/>
        </w:rPr>
        <w:t>, 1977.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52275">
        <w:rPr>
          <w:sz w:val="24"/>
        </w:rPr>
        <w:t>Александрова Э., Левшин В. Стол находок утерянных чисел. – М.: Детская литература,1988.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proofErr w:type="spellStart"/>
      <w:r w:rsidRPr="00E52275">
        <w:rPr>
          <w:sz w:val="24"/>
        </w:rPr>
        <w:t>Конфорович</w:t>
      </w:r>
      <w:proofErr w:type="spellEnd"/>
      <w:r w:rsidRPr="00E52275">
        <w:rPr>
          <w:sz w:val="24"/>
        </w:rPr>
        <w:t xml:space="preserve"> А.Г. Математическая мозаика. – Киев: </w:t>
      </w:r>
      <w:proofErr w:type="spellStart"/>
      <w:proofErr w:type="gramStart"/>
      <w:r w:rsidRPr="00E52275">
        <w:rPr>
          <w:sz w:val="24"/>
        </w:rPr>
        <w:t>Вища</w:t>
      </w:r>
      <w:proofErr w:type="spellEnd"/>
      <w:r w:rsidRPr="00E52275">
        <w:rPr>
          <w:sz w:val="24"/>
        </w:rPr>
        <w:t xml:space="preserve">  школа</w:t>
      </w:r>
      <w:proofErr w:type="gramEnd"/>
      <w:r w:rsidRPr="00E52275">
        <w:rPr>
          <w:sz w:val="24"/>
        </w:rPr>
        <w:t>, 1982.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proofErr w:type="spellStart"/>
      <w:r w:rsidRPr="00E52275">
        <w:rPr>
          <w:rStyle w:val="14pt"/>
          <w:sz w:val="24"/>
        </w:rPr>
        <w:t>Кордемский</w:t>
      </w:r>
      <w:proofErr w:type="spellEnd"/>
      <w:r w:rsidRPr="00E52275">
        <w:rPr>
          <w:rStyle w:val="14pt"/>
          <w:sz w:val="24"/>
        </w:rPr>
        <w:t xml:space="preserve"> Б.А., </w:t>
      </w:r>
      <w:proofErr w:type="spellStart"/>
      <w:r w:rsidRPr="00E52275">
        <w:rPr>
          <w:rStyle w:val="14pt"/>
          <w:sz w:val="24"/>
        </w:rPr>
        <w:t>Ахадов</w:t>
      </w:r>
      <w:proofErr w:type="spellEnd"/>
      <w:r w:rsidRPr="00E52275">
        <w:rPr>
          <w:rStyle w:val="14pt"/>
          <w:sz w:val="24"/>
        </w:rPr>
        <w:t xml:space="preserve"> А.А. Удивительный мир чисел. – М.: Просвещение, 1999.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proofErr w:type="spellStart"/>
      <w:r w:rsidRPr="00E52275">
        <w:rPr>
          <w:rStyle w:val="14pt"/>
          <w:sz w:val="24"/>
        </w:rPr>
        <w:t>Кордемский</w:t>
      </w:r>
      <w:proofErr w:type="spellEnd"/>
      <w:r w:rsidRPr="00E52275">
        <w:rPr>
          <w:rStyle w:val="14pt"/>
          <w:sz w:val="24"/>
        </w:rPr>
        <w:t xml:space="preserve"> Б.А. Великие жизни в математике. – М.: Просвещение, 1999.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proofErr w:type="spellStart"/>
      <w:r w:rsidRPr="00E52275">
        <w:rPr>
          <w:rStyle w:val="14pt"/>
          <w:sz w:val="24"/>
        </w:rPr>
        <w:t>Ленгдон</w:t>
      </w:r>
      <w:proofErr w:type="spellEnd"/>
      <w:r w:rsidRPr="00E52275">
        <w:rPr>
          <w:rStyle w:val="14pt"/>
          <w:sz w:val="24"/>
        </w:rPr>
        <w:t xml:space="preserve"> Н., </w:t>
      </w:r>
      <w:proofErr w:type="spellStart"/>
      <w:r w:rsidRPr="00E52275">
        <w:rPr>
          <w:rStyle w:val="14pt"/>
          <w:sz w:val="24"/>
        </w:rPr>
        <w:t>Снейп</w:t>
      </w:r>
      <w:proofErr w:type="spellEnd"/>
      <w:r w:rsidRPr="00E52275">
        <w:rPr>
          <w:rStyle w:val="14pt"/>
          <w:sz w:val="24"/>
        </w:rPr>
        <w:t xml:space="preserve"> Ч. С математикой в путь. – М.: Педагогика, 1987.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proofErr w:type="spellStart"/>
      <w:r w:rsidRPr="00E52275">
        <w:rPr>
          <w:sz w:val="24"/>
        </w:rPr>
        <w:t>Лоповок</w:t>
      </w:r>
      <w:proofErr w:type="spellEnd"/>
      <w:r w:rsidRPr="00E52275">
        <w:rPr>
          <w:sz w:val="24"/>
        </w:rPr>
        <w:t xml:space="preserve"> Л.М. Тысяча проблемных задач по математике. – М. 1999.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52275">
        <w:rPr>
          <w:sz w:val="24"/>
        </w:rPr>
        <w:t>Перевертень Г.И. Самоделки из бумаги. – М.: Просвещение, 1983.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52275">
        <w:rPr>
          <w:sz w:val="24"/>
        </w:rPr>
        <w:lastRenderedPageBreak/>
        <w:t xml:space="preserve">Перли Б.С., Перли С.С. Москва и ее жители. – </w:t>
      </w:r>
      <w:r w:rsidRPr="00E52275">
        <w:rPr>
          <w:rStyle w:val="14pt"/>
          <w:sz w:val="24"/>
        </w:rPr>
        <w:t>М.: Просвещение,</w:t>
      </w:r>
      <w:r w:rsidRPr="00E52275">
        <w:rPr>
          <w:sz w:val="24"/>
        </w:rPr>
        <w:t xml:space="preserve"> 1997.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proofErr w:type="spellStart"/>
      <w:r w:rsidRPr="00E52275">
        <w:rPr>
          <w:rStyle w:val="14pt"/>
          <w:sz w:val="24"/>
        </w:rPr>
        <w:t>Пойя</w:t>
      </w:r>
      <w:proofErr w:type="spellEnd"/>
      <w:r w:rsidRPr="00E52275">
        <w:rPr>
          <w:rStyle w:val="14pt"/>
          <w:sz w:val="24"/>
        </w:rPr>
        <w:t xml:space="preserve"> Д. Как </w:t>
      </w:r>
      <w:proofErr w:type="gramStart"/>
      <w:r w:rsidRPr="00E52275">
        <w:rPr>
          <w:rStyle w:val="14pt"/>
          <w:sz w:val="24"/>
        </w:rPr>
        <w:t>решать  задачу</w:t>
      </w:r>
      <w:proofErr w:type="gramEnd"/>
      <w:r w:rsidRPr="00E52275">
        <w:rPr>
          <w:rStyle w:val="14pt"/>
          <w:sz w:val="24"/>
        </w:rPr>
        <w:t>? – М.: Педагогика, 1961.</w:t>
      </w:r>
    </w:p>
    <w:p w:rsidR="00A64A4F" w:rsidRPr="00E52275" w:rsidRDefault="00A64A4F" w:rsidP="00A64A4F">
      <w:pPr>
        <w:numPr>
          <w:ilvl w:val="0"/>
          <w:numId w:val="3"/>
        </w:numPr>
        <w:spacing w:line="360" w:lineRule="auto"/>
        <w:jc w:val="both"/>
        <w:rPr>
          <w:rStyle w:val="14pt"/>
          <w:sz w:val="24"/>
        </w:rPr>
      </w:pPr>
      <w:r>
        <w:rPr>
          <w:sz w:val="24"/>
        </w:rPr>
        <w:t>Шапиро А.</w:t>
      </w:r>
      <w:r w:rsidRPr="00E52275">
        <w:rPr>
          <w:sz w:val="24"/>
        </w:rPr>
        <w:t xml:space="preserve">Д. Зачем нужно решать задачи? – </w:t>
      </w:r>
      <w:r w:rsidRPr="00E52275">
        <w:rPr>
          <w:rStyle w:val="14pt"/>
          <w:sz w:val="24"/>
        </w:rPr>
        <w:t>М.: Просвещение, 1999.</w:t>
      </w:r>
    </w:p>
    <w:p w:rsidR="00A64A4F" w:rsidRDefault="00A64A4F" w:rsidP="00A64A4F">
      <w:pPr>
        <w:pStyle w:val="1"/>
        <w:spacing w:line="360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Литература для педагога</w:t>
      </w:r>
    </w:p>
    <w:p w:rsidR="00A64A4F" w:rsidRDefault="00A64A4F" w:rsidP="00A64A4F">
      <w:pPr>
        <w:rPr>
          <w:b/>
        </w:rPr>
      </w:pPr>
    </w:p>
    <w:p w:rsidR="00A64A4F" w:rsidRPr="00E52275" w:rsidRDefault="00A64A4F" w:rsidP="00A64A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1</w:t>
      </w:r>
      <w:r>
        <w:rPr>
          <w:sz w:val="28"/>
        </w:rPr>
        <w:t>. </w:t>
      </w:r>
      <w:proofErr w:type="spellStart"/>
      <w:r w:rsidRPr="00E52275">
        <w:rPr>
          <w:sz w:val="24"/>
          <w:szCs w:val="24"/>
        </w:rPr>
        <w:t>Агаханов</w:t>
      </w:r>
      <w:proofErr w:type="spellEnd"/>
      <w:r w:rsidRPr="00E52275">
        <w:rPr>
          <w:sz w:val="24"/>
          <w:szCs w:val="24"/>
        </w:rPr>
        <w:t xml:space="preserve"> Н.Х. и др</w:t>
      </w:r>
      <w:r>
        <w:rPr>
          <w:sz w:val="24"/>
          <w:szCs w:val="24"/>
        </w:rPr>
        <w:t>.</w:t>
      </w:r>
      <w:r w:rsidRPr="00E52275">
        <w:rPr>
          <w:sz w:val="24"/>
          <w:szCs w:val="24"/>
        </w:rPr>
        <w:t xml:space="preserve"> «Всероссийские олимпиады школьников по математике 1993</w:t>
      </w:r>
      <w:r>
        <w:rPr>
          <w:sz w:val="24"/>
          <w:szCs w:val="24"/>
        </w:rPr>
        <w:t>-2006 «М.</w:t>
      </w:r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издательство МЦНМО,2007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52275">
        <w:rPr>
          <w:sz w:val="24"/>
          <w:szCs w:val="24"/>
        </w:rPr>
        <w:t xml:space="preserve">Блинков А.Д. Горская Е.С., </w:t>
      </w:r>
      <w:proofErr w:type="spellStart"/>
      <w:r w:rsidRPr="00E52275">
        <w:rPr>
          <w:sz w:val="24"/>
          <w:szCs w:val="24"/>
        </w:rPr>
        <w:t>Гуровиц.В.М</w:t>
      </w:r>
      <w:proofErr w:type="spellEnd"/>
      <w:r w:rsidRPr="00E52275">
        <w:rPr>
          <w:sz w:val="24"/>
          <w:szCs w:val="24"/>
        </w:rPr>
        <w:t>. «Московские математические регаты», М</w:t>
      </w:r>
      <w:r>
        <w:rPr>
          <w:sz w:val="24"/>
          <w:szCs w:val="24"/>
        </w:rPr>
        <w:t xml:space="preserve">. </w:t>
      </w:r>
      <w:r w:rsidRPr="00E52275">
        <w:rPr>
          <w:sz w:val="24"/>
          <w:szCs w:val="24"/>
        </w:rPr>
        <w:t>издательство МЦНМО, 2007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spellStart"/>
      <w:r w:rsidRPr="00E52275">
        <w:rPr>
          <w:sz w:val="24"/>
          <w:szCs w:val="24"/>
        </w:rPr>
        <w:t>Бородуля</w:t>
      </w:r>
      <w:proofErr w:type="spellEnd"/>
      <w:r w:rsidRPr="00E52275">
        <w:rPr>
          <w:sz w:val="24"/>
          <w:szCs w:val="24"/>
        </w:rPr>
        <w:t xml:space="preserve"> И Г. «Тригонометричес</w:t>
      </w:r>
      <w:r>
        <w:rPr>
          <w:sz w:val="24"/>
          <w:szCs w:val="24"/>
        </w:rPr>
        <w:t>кие уравнения и неравенства, М,</w:t>
      </w:r>
      <w:r w:rsidRPr="00E52275">
        <w:rPr>
          <w:sz w:val="24"/>
          <w:szCs w:val="24"/>
        </w:rPr>
        <w:t xml:space="preserve"> «Просвещение»,1989.</w:t>
      </w:r>
    </w:p>
    <w:p w:rsidR="00A64A4F" w:rsidRPr="00E52275" w:rsidRDefault="00A64A4F" w:rsidP="00A64A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E52275">
        <w:rPr>
          <w:sz w:val="24"/>
          <w:szCs w:val="24"/>
        </w:rPr>
        <w:t>Генкин С.А. и др. «Ленинградские математические кружки», Киров,1994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E52275">
        <w:rPr>
          <w:sz w:val="24"/>
          <w:szCs w:val="24"/>
        </w:rPr>
        <w:t xml:space="preserve">Гусев </w:t>
      </w:r>
      <w:proofErr w:type="gramStart"/>
      <w:r w:rsidRPr="00E52275">
        <w:rPr>
          <w:sz w:val="24"/>
          <w:szCs w:val="24"/>
        </w:rPr>
        <w:t>Д.А. ,Удивительная</w:t>
      </w:r>
      <w:proofErr w:type="gramEnd"/>
      <w:r w:rsidRPr="00E52275">
        <w:rPr>
          <w:sz w:val="24"/>
          <w:szCs w:val="24"/>
        </w:rPr>
        <w:t xml:space="preserve"> логика,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ЭНАС,2010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pStyle w:val="a0"/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6. </w:t>
      </w:r>
      <w:r w:rsidRPr="00E52275">
        <w:rPr>
          <w:b w:val="0"/>
          <w:sz w:val="24"/>
          <w:vertAlign w:val="baseline"/>
        </w:rPr>
        <w:t xml:space="preserve">Игнатьев Е.И. </w:t>
      </w:r>
      <w:r>
        <w:rPr>
          <w:b w:val="0"/>
          <w:sz w:val="24"/>
          <w:vertAlign w:val="baseline"/>
        </w:rPr>
        <w:t>В царстве смекалки. – М., 1994;</w:t>
      </w:r>
    </w:p>
    <w:p w:rsidR="00A64A4F" w:rsidRPr="00E52275" w:rsidRDefault="00A64A4F" w:rsidP="00A64A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spellStart"/>
      <w:r>
        <w:rPr>
          <w:sz w:val="24"/>
          <w:szCs w:val="24"/>
        </w:rPr>
        <w:t>Канель</w:t>
      </w:r>
      <w:proofErr w:type="spellEnd"/>
      <w:r>
        <w:rPr>
          <w:sz w:val="24"/>
          <w:szCs w:val="24"/>
        </w:rPr>
        <w:t>-Белов А.Я.</w:t>
      </w:r>
      <w:r w:rsidRPr="00E52275">
        <w:rPr>
          <w:sz w:val="24"/>
          <w:szCs w:val="24"/>
        </w:rPr>
        <w:t xml:space="preserve">, </w:t>
      </w:r>
      <w:proofErr w:type="spellStart"/>
      <w:r w:rsidRPr="00E52275">
        <w:rPr>
          <w:sz w:val="24"/>
          <w:szCs w:val="24"/>
        </w:rPr>
        <w:t>Ковальджи</w:t>
      </w:r>
      <w:proofErr w:type="spellEnd"/>
      <w:r w:rsidRPr="00E52275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.К., «Как решают нестандартные </w:t>
      </w:r>
      <w:proofErr w:type="spellStart"/>
      <w:r w:rsidRPr="00E52275">
        <w:rPr>
          <w:sz w:val="24"/>
          <w:szCs w:val="24"/>
        </w:rPr>
        <w:t>задачи</w:t>
      </w:r>
      <w:proofErr w:type="gramStart"/>
      <w:r w:rsidRPr="00E52275">
        <w:rPr>
          <w:sz w:val="24"/>
          <w:szCs w:val="24"/>
        </w:rPr>
        <w:t>»,М</w:t>
      </w:r>
      <w:proofErr w:type="spellEnd"/>
      <w:r w:rsidRPr="00E5227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издательство,МЦНМО,2009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E52275">
        <w:rPr>
          <w:sz w:val="24"/>
          <w:szCs w:val="24"/>
        </w:rPr>
        <w:t>Кноп К.А. «Взвешивания и алгоритмы: от головоломок к задачам»</w:t>
      </w:r>
      <w:r>
        <w:rPr>
          <w:sz w:val="24"/>
          <w:szCs w:val="24"/>
        </w:rPr>
        <w:t xml:space="preserve"> М, издательство МЦНМО,2011;</w:t>
      </w:r>
    </w:p>
    <w:p w:rsidR="00A64A4F" w:rsidRPr="00E52275" w:rsidRDefault="00A64A4F" w:rsidP="00A64A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spellStart"/>
      <w:r>
        <w:rPr>
          <w:sz w:val="24"/>
          <w:szCs w:val="24"/>
        </w:rPr>
        <w:t>Мерзон</w:t>
      </w:r>
      <w:proofErr w:type="spellEnd"/>
      <w:r>
        <w:rPr>
          <w:sz w:val="24"/>
          <w:szCs w:val="24"/>
        </w:rPr>
        <w:t xml:space="preserve"> Г.А.</w:t>
      </w:r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Ященко И.В., «</w:t>
      </w:r>
      <w:r w:rsidRPr="00E52275">
        <w:rPr>
          <w:sz w:val="24"/>
          <w:szCs w:val="24"/>
        </w:rPr>
        <w:t xml:space="preserve">Длина, площадь, </w:t>
      </w:r>
      <w:proofErr w:type="gramStart"/>
      <w:r w:rsidRPr="00E52275">
        <w:rPr>
          <w:sz w:val="24"/>
          <w:szCs w:val="24"/>
        </w:rPr>
        <w:t>объем.(</w:t>
      </w:r>
      <w:proofErr w:type="gramEnd"/>
      <w:r w:rsidRPr="00E52275">
        <w:rPr>
          <w:sz w:val="24"/>
          <w:szCs w:val="24"/>
        </w:rPr>
        <w:t xml:space="preserve">6-11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>), М, издательство МЦНМО,2011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Pr="00E52275">
        <w:rPr>
          <w:sz w:val="24"/>
          <w:szCs w:val="24"/>
        </w:rPr>
        <w:t xml:space="preserve">Сергей Федин «Логические задачи для юного </w:t>
      </w:r>
      <w:proofErr w:type="gramStart"/>
      <w:r w:rsidRPr="00E52275">
        <w:rPr>
          <w:sz w:val="24"/>
          <w:szCs w:val="24"/>
        </w:rPr>
        <w:t>сыщика»-</w:t>
      </w:r>
      <w:proofErr w:type="gramEnd"/>
      <w:r w:rsidRPr="00E52275">
        <w:rPr>
          <w:sz w:val="24"/>
          <w:szCs w:val="24"/>
        </w:rPr>
        <w:t>М.</w:t>
      </w:r>
      <w:r>
        <w:rPr>
          <w:sz w:val="24"/>
          <w:szCs w:val="24"/>
        </w:rPr>
        <w:t xml:space="preserve"> Айрис-</w:t>
      </w:r>
      <w:r w:rsidRPr="00E52275">
        <w:rPr>
          <w:sz w:val="24"/>
          <w:szCs w:val="24"/>
        </w:rPr>
        <w:t>Пресс,2008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E52275">
        <w:rPr>
          <w:sz w:val="24"/>
          <w:szCs w:val="24"/>
        </w:rPr>
        <w:t xml:space="preserve">Смирнова Е.С. </w:t>
      </w:r>
      <w:proofErr w:type="gramStart"/>
      <w:r w:rsidRPr="00E52275">
        <w:rPr>
          <w:sz w:val="24"/>
          <w:szCs w:val="24"/>
        </w:rPr>
        <w:t>« Интеллектуальный</w:t>
      </w:r>
      <w:proofErr w:type="gramEnd"/>
      <w:r w:rsidRPr="00E52275">
        <w:rPr>
          <w:sz w:val="24"/>
          <w:szCs w:val="24"/>
        </w:rPr>
        <w:t xml:space="preserve"> театр в школе 5-11 класс»,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М.,УЦ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«Перспектива»,2008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proofErr w:type="spellStart"/>
      <w:r>
        <w:rPr>
          <w:sz w:val="24"/>
          <w:szCs w:val="24"/>
        </w:rPr>
        <w:t>Спивак</w:t>
      </w:r>
      <w:proofErr w:type="spellEnd"/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А.В. «Математический кружок 6-7кл</w:t>
      </w:r>
      <w:proofErr w:type="gramStart"/>
      <w:r w:rsidRPr="00E52275">
        <w:rPr>
          <w:sz w:val="24"/>
          <w:szCs w:val="24"/>
        </w:rPr>
        <w:t>»,М</w:t>
      </w:r>
      <w:proofErr w:type="gramEnd"/>
      <w:r w:rsidRPr="00E52275">
        <w:rPr>
          <w:sz w:val="24"/>
          <w:szCs w:val="24"/>
        </w:rPr>
        <w:t>, издательство МЦНМО,2010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r w:rsidRPr="00E52275">
        <w:rPr>
          <w:sz w:val="24"/>
          <w:szCs w:val="24"/>
        </w:rPr>
        <w:t xml:space="preserve">Том Тит «Научные </w:t>
      </w:r>
      <w:proofErr w:type="spellStart"/>
      <w:r w:rsidRPr="00E52275">
        <w:rPr>
          <w:sz w:val="24"/>
          <w:szCs w:val="24"/>
        </w:rPr>
        <w:t>развлечения</w:t>
      </w:r>
      <w:proofErr w:type="gramStart"/>
      <w:r w:rsidRPr="00E52275">
        <w:rPr>
          <w:sz w:val="24"/>
          <w:szCs w:val="24"/>
        </w:rPr>
        <w:t>»,и</w:t>
      </w:r>
      <w:r>
        <w:rPr>
          <w:sz w:val="24"/>
          <w:szCs w:val="24"/>
        </w:rPr>
        <w:t>здательский</w:t>
      </w:r>
      <w:proofErr w:type="spellEnd"/>
      <w:proofErr w:type="gramEnd"/>
      <w:r>
        <w:rPr>
          <w:sz w:val="24"/>
          <w:szCs w:val="24"/>
        </w:rPr>
        <w:t xml:space="preserve"> Д Мещерякова 2011;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spellStart"/>
      <w:r w:rsidRPr="00E52275">
        <w:rPr>
          <w:sz w:val="24"/>
          <w:szCs w:val="24"/>
        </w:rPr>
        <w:t>Фарков</w:t>
      </w:r>
      <w:proofErr w:type="spellEnd"/>
      <w:r w:rsidRPr="00E52275">
        <w:rPr>
          <w:sz w:val="24"/>
          <w:szCs w:val="24"/>
        </w:rPr>
        <w:t xml:space="preserve"> А В </w:t>
      </w:r>
      <w:proofErr w:type="gramStart"/>
      <w:r w:rsidRPr="00E52275">
        <w:rPr>
          <w:sz w:val="24"/>
          <w:szCs w:val="24"/>
        </w:rPr>
        <w:t>« Внеклассная</w:t>
      </w:r>
      <w:proofErr w:type="gramEnd"/>
      <w:r w:rsidRPr="00E52275">
        <w:rPr>
          <w:sz w:val="24"/>
          <w:szCs w:val="24"/>
        </w:rPr>
        <w:t xml:space="preserve"> работа по математике»5-11 </w:t>
      </w:r>
      <w:proofErr w:type="spellStart"/>
      <w:r w:rsidRPr="00E52275">
        <w:rPr>
          <w:sz w:val="24"/>
          <w:szCs w:val="24"/>
        </w:rPr>
        <w:t>кл</w:t>
      </w:r>
      <w:proofErr w:type="spellEnd"/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М,</w:t>
      </w:r>
      <w:r>
        <w:rPr>
          <w:sz w:val="24"/>
          <w:szCs w:val="24"/>
        </w:rPr>
        <w:t xml:space="preserve"> Айрис-П</w:t>
      </w:r>
      <w:r w:rsidRPr="00E52275">
        <w:rPr>
          <w:sz w:val="24"/>
          <w:szCs w:val="24"/>
        </w:rPr>
        <w:t>ресс,</w:t>
      </w:r>
      <w:r>
        <w:rPr>
          <w:sz w:val="24"/>
          <w:szCs w:val="24"/>
        </w:rPr>
        <w:t xml:space="preserve"> 2009;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 Харламова Л.Н.</w:t>
      </w:r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 xml:space="preserve">элективные курсы, «Математика8-9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 xml:space="preserve"> Самый простой способ решения непростых неравенств»,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 xml:space="preserve">Волгоград, издательство </w:t>
      </w:r>
      <w:proofErr w:type="gramStart"/>
      <w:r w:rsidRPr="00E52275">
        <w:rPr>
          <w:sz w:val="24"/>
          <w:szCs w:val="24"/>
        </w:rPr>
        <w:t>« Учитель</w:t>
      </w:r>
      <w:proofErr w:type="gramEnd"/>
      <w:r w:rsidRPr="00E52275">
        <w:rPr>
          <w:sz w:val="24"/>
          <w:szCs w:val="24"/>
        </w:rPr>
        <w:t>»,2006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E52275">
        <w:rPr>
          <w:sz w:val="24"/>
          <w:szCs w:val="24"/>
        </w:rPr>
        <w:t>Чулков П.В. «Арифметические задачи», М, издательство МЦНМО.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2009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17. </w:t>
      </w:r>
      <w:r w:rsidRPr="00E52275">
        <w:rPr>
          <w:sz w:val="24"/>
          <w:szCs w:val="24"/>
        </w:rPr>
        <w:t>Шевелева Н.В., Математика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(алгебра, элементы статистики и теории вероятностей) 9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.;</w:t>
      </w:r>
      <w:proofErr w:type="gramEnd"/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18 </w:t>
      </w:r>
      <w:r w:rsidRPr="00E52275">
        <w:rPr>
          <w:sz w:val="24"/>
          <w:szCs w:val="24"/>
        </w:rPr>
        <w:t xml:space="preserve">Шейнина О.С., Соловьева Г.М. «Занятия школьного кружка 5-6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proofErr w:type="gramStart"/>
      <w:r w:rsidRPr="00E52275">
        <w:rPr>
          <w:sz w:val="24"/>
          <w:szCs w:val="24"/>
        </w:rPr>
        <w:t>»,М</w:t>
      </w:r>
      <w:proofErr w:type="gramEnd"/>
      <w:r w:rsidRPr="00E52275">
        <w:rPr>
          <w:sz w:val="24"/>
          <w:szCs w:val="24"/>
        </w:rPr>
        <w:t>, издательство НЦ ЭНАС,2007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Pr="00E52275">
        <w:rPr>
          <w:sz w:val="24"/>
          <w:szCs w:val="24"/>
        </w:rPr>
        <w:t>Щербакова Ю.В.,</w:t>
      </w:r>
      <w:r>
        <w:rPr>
          <w:sz w:val="24"/>
          <w:szCs w:val="24"/>
        </w:rPr>
        <w:t xml:space="preserve"> </w:t>
      </w:r>
      <w:proofErr w:type="spellStart"/>
      <w:r w:rsidRPr="00E52275">
        <w:rPr>
          <w:sz w:val="24"/>
          <w:szCs w:val="24"/>
        </w:rPr>
        <w:t>Гераськина</w:t>
      </w:r>
      <w:proofErr w:type="spellEnd"/>
      <w:r w:rsidRPr="00E52275">
        <w:rPr>
          <w:sz w:val="24"/>
          <w:szCs w:val="24"/>
        </w:rPr>
        <w:t xml:space="preserve"> И.Ю. «Занимательн</w:t>
      </w:r>
      <w:r>
        <w:rPr>
          <w:sz w:val="24"/>
          <w:szCs w:val="24"/>
        </w:rPr>
        <w:t xml:space="preserve">ая математика на уроках и внеклассных </w:t>
      </w:r>
      <w:r w:rsidRPr="00E52275">
        <w:rPr>
          <w:sz w:val="24"/>
          <w:szCs w:val="24"/>
        </w:rPr>
        <w:t xml:space="preserve">мероприятиях 5-8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М,</w:t>
      </w:r>
      <w:r>
        <w:rPr>
          <w:sz w:val="24"/>
          <w:szCs w:val="24"/>
        </w:rPr>
        <w:t xml:space="preserve"> издательство «Глобус»,2010;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20. </w:t>
      </w:r>
      <w:r w:rsidRPr="00E52275">
        <w:rPr>
          <w:sz w:val="24"/>
          <w:szCs w:val="24"/>
        </w:rPr>
        <w:t>Ященко И.В. Приглашение на математический праздник» М., издательство МЦНМО,2005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Ященко И </w:t>
      </w:r>
      <w:proofErr w:type="spellStart"/>
      <w:proofErr w:type="gramStart"/>
      <w:r>
        <w:rPr>
          <w:sz w:val="24"/>
          <w:szCs w:val="24"/>
        </w:rPr>
        <w:t>В.</w:t>
      </w:r>
      <w:r w:rsidRPr="00E52275">
        <w:rPr>
          <w:sz w:val="24"/>
          <w:szCs w:val="24"/>
        </w:rPr>
        <w:t>,Семенов</w:t>
      </w:r>
      <w:proofErr w:type="spellEnd"/>
      <w:proofErr w:type="gramEnd"/>
      <w:r w:rsidRPr="00E52275">
        <w:rPr>
          <w:sz w:val="24"/>
          <w:szCs w:val="24"/>
        </w:rPr>
        <w:t xml:space="preserve"> А.В., Захаров П.И., «Подготовка к экзамену по математике</w:t>
      </w:r>
      <w:r>
        <w:rPr>
          <w:sz w:val="24"/>
          <w:szCs w:val="24"/>
        </w:rPr>
        <w:t xml:space="preserve"> ГИА 9»</w:t>
      </w:r>
      <w:r w:rsidRPr="00E522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>М,</w:t>
      </w:r>
      <w:r>
        <w:rPr>
          <w:sz w:val="24"/>
          <w:szCs w:val="24"/>
        </w:rPr>
        <w:t xml:space="preserve"> издательство МЦНМО,2011;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22</w:t>
      </w:r>
      <w:r>
        <w:rPr>
          <w:sz w:val="24"/>
          <w:szCs w:val="24"/>
        </w:rPr>
        <w:t>. </w:t>
      </w:r>
      <w:r w:rsidRPr="00E52275">
        <w:rPr>
          <w:sz w:val="24"/>
          <w:szCs w:val="24"/>
        </w:rPr>
        <w:t xml:space="preserve">Мультимедиа «Школа изобретателей алгебра 9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>», Бука софт,2009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23</w:t>
      </w:r>
      <w:r>
        <w:rPr>
          <w:sz w:val="24"/>
          <w:szCs w:val="24"/>
        </w:rPr>
        <w:t>. </w:t>
      </w:r>
      <w:r w:rsidRPr="00E52275">
        <w:rPr>
          <w:sz w:val="24"/>
          <w:szCs w:val="24"/>
        </w:rPr>
        <w:t>Мультимедиа «Витаминный курс.</w:t>
      </w:r>
      <w:r>
        <w:rPr>
          <w:sz w:val="24"/>
          <w:szCs w:val="24"/>
        </w:rPr>
        <w:t xml:space="preserve"> </w:t>
      </w:r>
      <w:r w:rsidRPr="00E52275">
        <w:rPr>
          <w:sz w:val="24"/>
          <w:szCs w:val="24"/>
        </w:rPr>
        <w:t xml:space="preserve">Математика 7 </w:t>
      </w:r>
      <w:proofErr w:type="spellStart"/>
      <w:r w:rsidRPr="00E52275">
        <w:rPr>
          <w:sz w:val="24"/>
          <w:szCs w:val="24"/>
        </w:rPr>
        <w:t>кл</w:t>
      </w:r>
      <w:proofErr w:type="spellEnd"/>
      <w:r w:rsidRPr="00E52275">
        <w:rPr>
          <w:sz w:val="24"/>
          <w:szCs w:val="24"/>
        </w:rPr>
        <w:t>.», «Руссобит-М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24</w:t>
      </w:r>
      <w:r>
        <w:rPr>
          <w:sz w:val="24"/>
          <w:szCs w:val="24"/>
        </w:rPr>
        <w:t>. </w:t>
      </w:r>
      <w:r w:rsidRPr="00E52275">
        <w:rPr>
          <w:sz w:val="24"/>
          <w:szCs w:val="24"/>
        </w:rPr>
        <w:t xml:space="preserve">Мультимедиа «Математика 6 </w:t>
      </w:r>
      <w:proofErr w:type="spellStart"/>
      <w:r w:rsidRPr="00E52275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E52275">
        <w:rPr>
          <w:sz w:val="24"/>
          <w:szCs w:val="24"/>
        </w:rPr>
        <w:t xml:space="preserve">» универсальный тренажер, издательство </w:t>
      </w:r>
      <w:proofErr w:type="gramStart"/>
      <w:r w:rsidRPr="00E52275">
        <w:rPr>
          <w:sz w:val="24"/>
          <w:szCs w:val="24"/>
        </w:rPr>
        <w:t>« Экзамен</w:t>
      </w:r>
      <w:proofErr w:type="gramEnd"/>
      <w:r w:rsidRPr="00E5227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A64A4F" w:rsidRPr="00E52275" w:rsidRDefault="00A64A4F" w:rsidP="00A64A4F">
      <w:pPr>
        <w:spacing w:line="360" w:lineRule="auto"/>
        <w:jc w:val="both"/>
        <w:rPr>
          <w:sz w:val="24"/>
          <w:szCs w:val="24"/>
        </w:rPr>
      </w:pPr>
      <w:r w:rsidRPr="00E52275">
        <w:rPr>
          <w:sz w:val="24"/>
          <w:szCs w:val="24"/>
        </w:rPr>
        <w:t>25.</w:t>
      </w:r>
      <w:r>
        <w:rPr>
          <w:sz w:val="24"/>
          <w:szCs w:val="24"/>
        </w:rPr>
        <w:t> </w:t>
      </w:r>
      <w:r w:rsidRPr="00E52275">
        <w:rPr>
          <w:sz w:val="24"/>
          <w:szCs w:val="24"/>
        </w:rPr>
        <w:t>Мультимедиа «Я умею строить графики» интерактивный тренажер, ЗАО 1С.</w:t>
      </w:r>
    </w:p>
    <w:p w:rsidR="00DE37FC" w:rsidRPr="00A64A4F" w:rsidRDefault="00DE37FC">
      <w:pPr>
        <w:rPr>
          <w:sz w:val="28"/>
          <w:szCs w:val="28"/>
        </w:rPr>
      </w:pPr>
    </w:p>
    <w:sectPr w:rsidR="00DE37FC" w:rsidRPr="00A64A4F" w:rsidSect="00A64A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4F"/>
    <w:rsid w:val="00512CB6"/>
    <w:rsid w:val="00886D9B"/>
    <w:rsid w:val="00A64A4F"/>
    <w:rsid w:val="00AF6051"/>
    <w:rsid w:val="00B11C5D"/>
    <w:rsid w:val="00DE37FC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64AAC-BA2B-4E4B-B637-ED69F75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4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0"/>
    <w:link w:val="10"/>
    <w:qFormat/>
    <w:rsid w:val="00A64A4F"/>
    <w:pPr>
      <w:keepNext/>
      <w:ind w:left="-851" w:firstLine="851"/>
      <w:outlineLvl w:val="0"/>
    </w:pPr>
    <w:rPr>
      <w:sz w:val="28"/>
      <w:szCs w:val="28"/>
    </w:rPr>
  </w:style>
  <w:style w:type="paragraph" w:styleId="7">
    <w:name w:val="heading 7"/>
    <w:basedOn w:val="a"/>
    <w:next w:val="a0"/>
    <w:link w:val="70"/>
    <w:qFormat/>
    <w:rsid w:val="00A64A4F"/>
    <w:pPr>
      <w:keepNext/>
      <w:tabs>
        <w:tab w:val="num" w:pos="1296"/>
      </w:tabs>
      <w:ind w:left="1296" w:hanging="1296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A4F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5">
    <w:name w:val="Style5"/>
    <w:basedOn w:val="a"/>
    <w:rsid w:val="00A64A4F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 w:bidi="ar-SA"/>
    </w:rPr>
  </w:style>
  <w:style w:type="character" w:customStyle="1" w:styleId="FontStyle16">
    <w:name w:val="Font Style16"/>
    <w:rsid w:val="00A64A4F"/>
    <w:rPr>
      <w:rFonts w:ascii="Century Gothic" w:hAnsi="Century Gothic" w:cs="Century Gothic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64A4F"/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customStyle="1" w:styleId="70">
    <w:name w:val="Заголовок 7 Знак"/>
    <w:basedOn w:val="a1"/>
    <w:link w:val="7"/>
    <w:rsid w:val="00A64A4F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4"/>
    <w:rsid w:val="00A64A4F"/>
    <w:rPr>
      <w:b/>
      <w:bCs/>
      <w:sz w:val="28"/>
      <w:szCs w:val="28"/>
      <w:vertAlign w:val="subscript"/>
    </w:rPr>
  </w:style>
  <w:style w:type="character" w:customStyle="1" w:styleId="a4">
    <w:name w:val="Основной текст Знак"/>
    <w:basedOn w:val="a1"/>
    <w:link w:val="a0"/>
    <w:rsid w:val="00A64A4F"/>
    <w:rPr>
      <w:rFonts w:ascii="Times New Roman" w:eastAsia="Times New Roman" w:hAnsi="Times New Roman" w:cs="Times New Roman"/>
      <w:b/>
      <w:bCs/>
      <w:kern w:val="1"/>
      <w:sz w:val="28"/>
      <w:szCs w:val="28"/>
      <w:vertAlign w:val="subscript"/>
      <w:lang w:eastAsia="hi-IN" w:bidi="hi-IN"/>
    </w:rPr>
  </w:style>
  <w:style w:type="paragraph" w:customStyle="1" w:styleId="21">
    <w:name w:val="Маркированный список 21"/>
    <w:basedOn w:val="a"/>
    <w:rsid w:val="00A64A4F"/>
    <w:pPr>
      <w:spacing w:after="120"/>
      <w:ind w:left="566" w:hanging="283"/>
    </w:pPr>
  </w:style>
  <w:style w:type="paragraph" w:styleId="a5">
    <w:name w:val="List"/>
    <w:basedOn w:val="a"/>
    <w:rsid w:val="00A64A4F"/>
    <w:pPr>
      <w:ind w:left="283" w:hanging="283"/>
    </w:pPr>
    <w:rPr>
      <w:rFonts w:cs="Mangal"/>
    </w:rPr>
  </w:style>
  <w:style w:type="character" w:customStyle="1" w:styleId="14pt">
    <w:name w:val="Стиль 14 pt"/>
    <w:rsid w:val="00A64A4F"/>
    <w:rPr>
      <w:sz w:val="28"/>
      <w:szCs w:val="28"/>
    </w:rPr>
  </w:style>
  <w:style w:type="character" w:customStyle="1" w:styleId="6">
    <w:name w:val="Заголовок 6 Знак"/>
    <w:rsid w:val="00A64A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64A4F"/>
    <w:rPr>
      <w:rFonts w:asciiTheme="majorHAnsi" w:eastAsiaTheme="majorEastAsia" w:hAnsiTheme="majorHAnsi" w:cs="Mangal"/>
      <w:color w:val="404040" w:themeColor="text1" w:themeTint="BF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2522</Words>
  <Characters>14377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</cp:lastModifiedBy>
  <cp:revision>3</cp:revision>
  <dcterms:created xsi:type="dcterms:W3CDTF">2023-09-14T11:39:00Z</dcterms:created>
  <dcterms:modified xsi:type="dcterms:W3CDTF">2023-09-14T11:39:00Z</dcterms:modified>
</cp:coreProperties>
</file>