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CA" w:rsidRPr="00F664E4" w:rsidRDefault="00114204" w:rsidP="00114204">
      <w:pPr>
        <w:widowControl w:val="0"/>
        <w:autoSpaceDE w:val="0"/>
        <w:autoSpaceDN w:val="0"/>
        <w:spacing w:before="68" w:after="0" w:line="240" w:lineRule="auto"/>
        <w:ind w:right="271"/>
        <w:outlineLvl w:val="0"/>
      </w:pPr>
      <w:bookmarkStart w:id="0" w:name="block-380204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TА¦¬1 001"/>
          </v:shape>
        </w:pict>
      </w:r>
      <w:r w:rsidRPr="00F664E4">
        <w:t xml:space="preserve"> </w:t>
      </w:r>
    </w:p>
    <w:p w:rsidR="007E16CA" w:rsidRPr="00F664E4" w:rsidRDefault="007E16CA">
      <w:pPr>
        <w:sectPr w:rsidR="007E16CA" w:rsidRPr="00F664E4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7E16CA" w:rsidRPr="00F664E4" w:rsidRDefault="004C78D8">
      <w:pPr>
        <w:spacing w:after="0" w:line="264" w:lineRule="auto"/>
        <w:ind w:left="120"/>
        <w:jc w:val="both"/>
      </w:pPr>
      <w:bookmarkStart w:id="2" w:name="block-3802042"/>
      <w:bookmarkEnd w:id="0"/>
      <w:r w:rsidRPr="00F664E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F664E4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F664E4">
        <w:rPr>
          <w:rFonts w:ascii="Times New Roman" w:hAnsi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F664E4"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и личностных результатов обучения.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цифровая грамотность;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‌</w:t>
      </w:r>
      <w:bookmarkStart w:id="3" w:name="9c77c369-253a-42d0-9f35-54c4c9eeb23c"/>
      <w:r w:rsidRPr="00F664E4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F664E4">
        <w:rPr>
          <w:rFonts w:ascii="Times New Roman" w:hAnsi="Times New Roman"/>
          <w:color w:val="000000"/>
          <w:sz w:val="28"/>
        </w:rPr>
        <w:t>‌‌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​</w:t>
      </w:r>
    </w:p>
    <w:p w:rsidR="007E16CA" w:rsidRPr="00F664E4" w:rsidRDefault="007E16CA">
      <w:pPr>
        <w:sectPr w:rsidR="007E16CA" w:rsidRPr="00F664E4">
          <w:pgSz w:w="11906" w:h="16383"/>
          <w:pgMar w:top="1134" w:right="850" w:bottom="1134" w:left="1701" w:header="720" w:footer="720" w:gutter="0"/>
          <w:cols w:space="720"/>
        </w:sectPr>
      </w:pPr>
    </w:p>
    <w:p w:rsidR="007E16CA" w:rsidRPr="00F664E4" w:rsidRDefault="004C78D8">
      <w:pPr>
        <w:spacing w:after="0" w:line="264" w:lineRule="auto"/>
        <w:ind w:left="120"/>
        <w:jc w:val="both"/>
      </w:pPr>
      <w:bookmarkStart w:id="4" w:name="block-3802043"/>
      <w:bookmarkEnd w:id="2"/>
      <w:r w:rsidRPr="00F664E4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7 КЛАСС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>
        <w:rPr>
          <w:rFonts w:ascii="Times New Roman" w:hAnsi="Times New Roman"/>
          <w:color w:val="000000"/>
          <w:sz w:val="28"/>
        </w:rPr>
        <w:t xml:space="preserve">Поисковые системы. </w:t>
      </w:r>
      <w:r w:rsidRPr="00F664E4">
        <w:rPr>
          <w:rFonts w:ascii="Times New Roman" w:hAnsi="Times New Roman"/>
          <w:color w:val="000000"/>
          <w:sz w:val="28"/>
        </w:rPr>
        <w:t>Поиск информации по ключевым словам и по изображению. Достоверность информации, полученной из Интернета.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Современные сервисы интернет-коммуникаций.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664E4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Восьмибитные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F664E4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F664E4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моноширинные</w:t>
      </w:r>
      <w:proofErr w:type="spellEnd"/>
      <w:r w:rsidRPr="00F664E4">
        <w:rPr>
          <w:rFonts w:ascii="Times New Roman" w:hAnsi="Times New Roman"/>
          <w:color w:val="000000"/>
          <w:sz w:val="28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Добавление на слайд аудиовизуальных данных. Анимация. Гиперссылки.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8 КЛАСС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Язык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>#, Школьный Алгоритмический Язык).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9 КЛАСС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F664E4">
        <w:rPr>
          <w:rFonts w:ascii="Times New Roman" w:hAnsi="Times New Roman"/>
          <w:color w:val="000000"/>
          <w:sz w:val="28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F664E4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F664E4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и другие формы).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F664E4">
        <w:rPr>
          <w:rFonts w:ascii="Times New Roman" w:hAnsi="Times New Roman"/>
          <w:color w:val="000000"/>
          <w:sz w:val="28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Управление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F664E4"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F664E4">
        <w:rPr>
          <w:rFonts w:ascii="Times New Roman" w:hAnsi="Times New Roman"/>
          <w:color w:val="000000"/>
          <w:sz w:val="28"/>
        </w:rPr>
        <w:t>тестировщик</w:t>
      </w:r>
      <w:proofErr w:type="spellEnd"/>
      <w:r w:rsidRPr="00F664E4">
        <w:rPr>
          <w:rFonts w:ascii="Times New Roman" w:hAnsi="Times New Roman"/>
          <w:color w:val="000000"/>
          <w:sz w:val="28"/>
        </w:rPr>
        <w:t>, архитектор программного обеспечения, специалист по анализу данных, системный администратор.</w:t>
      </w:r>
    </w:p>
    <w:p w:rsidR="007E16CA" w:rsidRPr="00F664E4" w:rsidRDefault="007E16CA">
      <w:pPr>
        <w:sectPr w:rsidR="007E16CA" w:rsidRPr="00F664E4">
          <w:pgSz w:w="11906" w:h="16383"/>
          <w:pgMar w:top="1134" w:right="850" w:bottom="1134" w:left="1701" w:header="720" w:footer="720" w:gutter="0"/>
          <w:cols w:space="720"/>
        </w:sectPr>
      </w:pPr>
    </w:p>
    <w:p w:rsidR="007E16CA" w:rsidRPr="00F664E4" w:rsidRDefault="004C78D8">
      <w:pPr>
        <w:spacing w:after="0" w:line="264" w:lineRule="auto"/>
        <w:ind w:left="120"/>
        <w:jc w:val="both"/>
      </w:pPr>
      <w:bookmarkStart w:id="5" w:name="block-3802044"/>
      <w:bookmarkEnd w:id="4"/>
      <w:r w:rsidRPr="00F664E4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и предметных результатов освоения содержания учебного предмета.</w:t>
      </w: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F664E4">
        <w:rPr>
          <w:rFonts w:ascii="Times New Roman" w:hAnsi="Times New Roman"/>
          <w:color w:val="000000"/>
          <w:sz w:val="28"/>
        </w:rPr>
        <w:t>социализации</w:t>
      </w:r>
      <w:proofErr w:type="gramEnd"/>
      <w:r w:rsidRPr="00F664E4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proofErr w:type="spellStart"/>
      <w:r w:rsidRPr="00F664E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F664E4"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E16CA" w:rsidRPr="00F664E4" w:rsidRDefault="004C78D8">
      <w:pPr>
        <w:spacing w:after="0" w:line="264" w:lineRule="auto"/>
        <w:ind w:firstLine="600"/>
        <w:jc w:val="both"/>
      </w:pPr>
      <w:proofErr w:type="spellStart"/>
      <w:r w:rsidRPr="00F664E4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firstLine="600"/>
        <w:jc w:val="both"/>
      </w:pPr>
      <w:proofErr w:type="spellStart"/>
      <w:r w:rsidRPr="00F664E4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Общение: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F664E4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F664E4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F664E4">
        <w:rPr>
          <w:rFonts w:ascii="Times New Roman" w:hAnsi="Times New Roman"/>
          <w:color w:val="000000"/>
          <w:sz w:val="28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664E4">
        <w:rPr>
          <w:rFonts w:ascii="Times New Roman" w:hAnsi="Times New Roman"/>
          <w:b/>
          <w:color w:val="000000"/>
          <w:sz w:val="28"/>
        </w:rPr>
        <w:t>в 7 классе</w:t>
      </w:r>
      <w:r w:rsidRPr="00F664E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современные сервисы интернет-коммуникаций;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664E4">
        <w:rPr>
          <w:rFonts w:ascii="Times New Roman" w:hAnsi="Times New Roman"/>
          <w:b/>
          <w:color w:val="000000"/>
          <w:sz w:val="28"/>
        </w:rPr>
        <w:t>в 8 классе</w:t>
      </w:r>
      <w:r w:rsidRPr="00F664E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7E16CA" w:rsidRPr="00F664E4" w:rsidRDefault="007E16CA">
      <w:pPr>
        <w:spacing w:after="0" w:line="264" w:lineRule="auto"/>
        <w:ind w:left="120"/>
        <w:jc w:val="both"/>
      </w:pPr>
    </w:p>
    <w:p w:rsidR="007E16CA" w:rsidRPr="00F664E4" w:rsidRDefault="004C78D8">
      <w:pPr>
        <w:spacing w:after="0" w:line="264" w:lineRule="auto"/>
        <w:ind w:left="12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664E4">
        <w:rPr>
          <w:rFonts w:ascii="Times New Roman" w:hAnsi="Times New Roman"/>
          <w:b/>
          <w:color w:val="000000"/>
          <w:sz w:val="28"/>
        </w:rPr>
        <w:t>в 9 классе</w:t>
      </w:r>
      <w:r w:rsidRPr="00F664E4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F664E4">
        <w:rPr>
          <w:rFonts w:ascii="Times New Roman" w:hAnsi="Times New Roman"/>
          <w:color w:val="000000"/>
          <w:sz w:val="28"/>
        </w:rPr>
        <w:lastRenderedPageBreak/>
        <w:t>с заданными свойствами)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664E4">
        <w:rPr>
          <w:rFonts w:ascii="Times New Roman" w:hAnsi="Times New Roman"/>
          <w:color w:val="000000"/>
          <w:sz w:val="28"/>
        </w:rPr>
        <w:t>#, Школьный Алгоритмический Язык);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7E16CA" w:rsidRPr="00F664E4" w:rsidRDefault="004C78D8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F664E4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F664E4">
        <w:rPr>
          <w:rFonts w:ascii="Times New Roman" w:hAnsi="Times New Roman"/>
          <w:color w:val="000000"/>
          <w:sz w:val="28"/>
        </w:rPr>
        <w:t>).</w:t>
      </w:r>
    </w:p>
    <w:p w:rsidR="007E16CA" w:rsidRPr="00F664E4" w:rsidRDefault="007E16CA">
      <w:pPr>
        <w:sectPr w:rsidR="007E16CA" w:rsidRPr="00F664E4">
          <w:pgSz w:w="11906" w:h="16383"/>
          <w:pgMar w:top="1134" w:right="850" w:bottom="1134" w:left="1701" w:header="720" w:footer="720" w:gutter="0"/>
          <w:cols w:space="720"/>
        </w:sectPr>
      </w:pPr>
    </w:p>
    <w:p w:rsidR="007E16CA" w:rsidRDefault="004C78D8">
      <w:pPr>
        <w:spacing w:after="0"/>
        <w:ind w:left="120"/>
      </w:pPr>
      <w:bookmarkStart w:id="6" w:name="block-380204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7E16C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1.Цифровая грамотность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2.Теоретические основы информатики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3.Информационные технологии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</w:tbl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7E16C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1.Теоретические основы информатики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2.Алгоритмы и программирование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</w:tbl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7E16C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1.Цифровая грамотность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2.Теоретические основы информатики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3.Алгоритмы и программирование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4.Информационные технологии</w:t>
            </w: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 w:rsidRPr="00F664E4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</w:tbl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4C78D8">
      <w:pPr>
        <w:spacing w:after="0"/>
        <w:ind w:left="120"/>
      </w:pPr>
      <w:bookmarkStart w:id="7" w:name="block-380204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7E16C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152826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153244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Сервисы интернет-коммуникаций. Сетевой этикет. Стратегии </w:t>
            </w:r>
            <w:r w:rsidRPr="00F664E4"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153460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161966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162186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162316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162848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F664E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F664E4" w:rsidRDefault="004C78D8">
            <w:pPr>
              <w:spacing w:after="0"/>
              <w:ind w:left="135"/>
            </w:pPr>
            <w:r w:rsidRPr="00F664E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664E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163874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«Компьютерная </w:t>
            </w:r>
            <w:r w:rsidRPr="005A031B">
              <w:rPr>
                <w:rFonts w:ascii="Times New Roman" w:hAnsi="Times New Roman"/>
                <w:color w:val="000000"/>
                <w:sz w:val="24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164472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164652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164828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</w:tbl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7E16C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165296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179606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</w:t>
            </w:r>
            <w:r w:rsidRPr="005A031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и умений </w:t>
            </w:r>
            <w:r w:rsidRPr="005A031B">
              <w:rPr>
                <w:rFonts w:ascii="Times New Roman" w:hAnsi="Times New Roman"/>
                <w:color w:val="000000"/>
                <w:sz w:val="24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456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</w:tbl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4C78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7E16C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6CA" w:rsidRDefault="007E1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Default="007E16CA"/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578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690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710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832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7E16CA" w:rsidRPr="005A03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E16CA" w:rsidRDefault="007E16C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A031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5A031B" w:rsidRDefault="004C78D8">
            <w:pPr>
              <w:spacing w:after="0"/>
              <w:ind w:left="135"/>
            </w:pPr>
            <w:r w:rsidRPr="005A031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E16CA" w:rsidRDefault="004C78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Default="007E16CA"/>
        </w:tc>
      </w:tr>
    </w:tbl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7E16CA">
      <w:pPr>
        <w:sectPr w:rsidR="007E1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4C78D8">
      <w:pPr>
        <w:spacing w:after="0"/>
        <w:ind w:left="120"/>
      </w:pPr>
      <w:bookmarkStart w:id="8" w:name="block-380204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E16CA" w:rsidRDefault="004C78D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E16CA" w:rsidRDefault="004C78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E16CA" w:rsidRDefault="004C78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E16CA" w:rsidRDefault="004C78D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E16CA" w:rsidRDefault="004C78D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E16CA" w:rsidRDefault="004C78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E16CA" w:rsidRDefault="007E16CA">
      <w:pPr>
        <w:spacing w:after="0"/>
        <w:ind w:left="120"/>
      </w:pPr>
    </w:p>
    <w:p w:rsidR="007E16CA" w:rsidRPr="005A031B" w:rsidRDefault="004C78D8">
      <w:pPr>
        <w:spacing w:after="0" w:line="480" w:lineRule="auto"/>
        <w:ind w:left="120"/>
      </w:pPr>
      <w:r w:rsidRPr="005A031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E16CA" w:rsidRDefault="004C78D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E16CA" w:rsidRDefault="007E16CA">
      <w:pPr>
        <w:sectPr w:rsidR="007E16CA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4C78D8" w:rsidRDefault="004C78D8"/>
    <w:sectPr w:rsidR="004C78D8" w:rsidSect="007E1E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6CA"/>
    <w:rsid w:val="00114204"/>
    <w:rsid w:val="004C78D8"/>
    <w:rsid w:val="005A031B"/>
    <w:rsid w:val="005B33B8"/>
    <w:rsid w:val="007E16CA"/>
    <w:rsid w:val="007E1E94"/>
    <w:rsid w:val="00F6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7E1E94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E1E9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E1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B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B3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8315</Words>
  <Characters>47398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2023-09-14T03:46:00Z</cp:lastPrinted>
  <dcterms:created xsi:type="dcterms:W3CDTF">2023-08-18T15:28:00Z</dcterms:created>
  <dcterms:modified xsi:type="dcterms:W3CDTF">2023-09-26T06:01:00Z</dcterms:modified>
</cp:coreProperties>
</file>