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8" w:rsidRDefault="00BA7A68" w:rsidP="00AD32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Аннатация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к рабочим программам по информатики.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информатики в учебниках для </w:t>
      </w:r>
      <w:r w:rsidR="002A2F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-9 классов по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строено на единой системе понятий, отражающих основные содержательные линии: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информация и информационные процессы;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компьютер как универсальное устройство обработки информации;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алгоритмизация и программирование;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информационные модели из различных предметных областей;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информационные и коммуникационные технологии;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информационное общество и информационная без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опасность.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Таким образом, завершенной предметной линией учеб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ников обеспечивается преемственность изучения предмета в полном объеме на основной (второй) ступени общего обра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зования.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Рассматривая содержательное распределение учебно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го материала в учебниках информатики, можно отчетливо увидеть опору на возрастные психологические особенности обучающихся основной школы (</w:t>
      </w:r>
      <w:r w:rsidR="002A2F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-9 классы), которые ха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рактеризуются: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бурным, скачкообразным характером развития, т. е. происходящими за сравнительно короткий срок мно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гочисленными качественными изменениями преж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стремлением подростка к общению и совместной дея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тельности со сверстниками;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особой чувствительностью к морально-этическому «кодексу товарищества», в котором заданы важней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шие нормы социального поведения взрослого мира;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•   изменением социальной ситуации развития - ростом информационных перегрузок и изменением характе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ра и способа общения и социальных взаимодействий (способы получения информации: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СМИ, телевидение, Интернет).</w:t>
      </w:r>
      <w:proofErr w:type="gramEnd"/>
    </w:p>
    <w:p w:rsidR="00AD32EC" w:rsidRPr="00AD32EC" w:rsidRDefault="00AD32EC" w:rsidP="00AD32EC">
      <w:pPr>
        <w:shd w:val="clear" w:color="auto" w:fill="FFFFFF"/>
        <w:spacing w:after="0" w:line="245" w:lineRule="exact"/>
        <w:ind w:right="43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вательной сферы, качеств и свойств личности связываются с активной позицией учителя, а также с адекватностью по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строения образовательного процесса и выбора условий и ме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тодик обучения.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В учебниках 7 и 8 классов наряду с формированием пер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вичных научных представлений об информации и инфор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мационных процессах развиваются и систематизируются преимущественно практические умения представлять и об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рабатывать текстовую, графическую, числовую и звуковую информацию для документов, презентаций и публикации в сети.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При расположении материала учитывались и особен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ности деятельности в течение учебного года, когда идет че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редование теории и практики, либо рекомендован режим интеграции теории и практики. Предусмотрено время для контрольных уроков и творческих проектов. Большое вни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мание уделено позиционированию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ка», «Цифровое фото и видео» и «Редактирование цифрово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го видео с использованием системы нелинейного видеомон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тажа», рекомендуется эти часы использовать для изучения темы «Системы счисления». Это объясняется высокой зна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чимостью темы для успешного прохождения учащимися итоговой аттестации.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Содержание учебника 9 класса в основном ориентиро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вано на освоение программирования и основ информаци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онного моделирования. Используются задания из других предметных областей, которые реализованы в виде мини-проектов. Изучение основ логики перенесено в начало года, поскольку тема имеет прикладное значение и используется при изучении программирования.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Для соответствия возрастным особенностям учащихся учебник снабжен навигационными инструментами — на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вигационной полосой со специальными значками, акцен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тирующими внимание учащихся на важных конструктах параграфа, а также позволяющими связать в единый ком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плект все элементы УМК, благодаря ссылкам на практи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кум, и фрагменты учебного материала. Таким образом, навигационные инструменты учебника активизируют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характер взаимодействия ученика с учебным материалом параграфа, закрепляют элементы работы с ин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формацией в режиме перекрестных ссылок в структуриро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ванном тексте.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Реализации изложенных идей способствует иллюстра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тивный ряд учебника. Рисунки отражают основные знания, которые учащийся должен вынести из параграфа.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lastRenderedPageBreak/>
        <w:t>Всё вышесказанное способствует развитию системы универсальных учебных действий, которые согласно ФГОС являются основой создания учебных курсов и отражены в требованиях ФГОС к результатам обучения.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Вопросы и задания в учебниках способствуют овладению учащимися приемами анализа, синтеза, отбора и системати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зации материала на определенную тему.</w:t>
      </w:r>
    </w:p>
    <w:p w:rsidR="00AD32EC" w:rsidRPr="00AD32EC" w:rsidRDefault="00AD32EC" w:rsidP="00AD32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Система вопросов и заданий к параграфам и пунктам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содержанию, что позволя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ет учитывать индивидуальные особенности обучающихся, фактически определяет индивидуальную образовательную траекторию.</w:t>
      </w:r>
    </w:p>
    <w:p w:rsidR="00AD32EC" w:rsidRPr="00AD32EC" w:rsidRDefault="00AD32EC" w:rsidP="00AD32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учебников присутствуют примеры и зада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способствующие сотрудничеству учащегося с педагогом и  сверстниками в учебном процессе (широко используется ме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 проектов). Вопросы и задания, что важно, соответствуют возрастным и психологическим особенностям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способ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ствуют развитию умения самостоятельной работы учащегося с информацией и развитию критического мышления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2EC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изучаемого предмета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ков. Изложение теории и практики опирается на следующее: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закономерности протекания информационных про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цессов в системах различной природы, их общность и особенности;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информационные процессы функционирования, раз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вития, управления в природных, социальных и тех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нических системах;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понятия — информационный процесс, информацион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ная модель, информационный объект, информацион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ная технология, информационные основы управле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ния, алгоритм, автоматизированная информационная система, информационная цивилизация и др.;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методы современного научного познания: системно-информационный анализ, информационное модели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рование, компьютерный эксперимент;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математический аппарат при решении учебных и практических задач информатики;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основные способы алгоритмизации и формализован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ного представления данных.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Реализация  этих  задач  в учебниках  предполагается в следующих четырех направлениях: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Мировоззренческом 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(ключевые слова — «информа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ция» и «модель»). Здесь рассматриваются понятия информации и информационных процессов (обработ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ка, хранение, получение и передача информации). В результате должны сформироваться умения пони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мать информационную сущность мира, его систем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ность, познаваемость и противоречивость, распозна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вать и анализировать информационные процессы, оптимально представлять информацию для решения поставленных задач и применять понятия 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тики на практике и в других предметах. Большую роль здесь играет тема «Информация и информаци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онные технологии».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Практическом 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(ключевое слово — «компьютер»).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Здесь формируется представление о компьютере как универсальном инструменте для работы с 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цией, рассматриваются разнообразные применения компьютера, школьники приобретают навыки рабо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ты с компьютером на основе использования электрон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ных приложений, свободного программного обеспе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чения (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>) и ресурсов. Практические задания могут выполняться учащимися на разных уровнях, на уро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ках, после уроков и дома, чем достигается дифферен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циация и индивидуализация обучения — каждый учащийся может сформировать свою образователь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ную траекторию.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Алгоритмическом 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(ключевые слова — «алгоритм», программа»).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Развитие алгоритмического мышления идет через решение алгоритмических задач различ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ной сложности и реализации их на языке програм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мирования. В результате формируется представление об алгоритмах и отрабатывается умение решать алго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ритмические задачи на компьютере. Особое место в системе учебников занимает тема «Основы алгорит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мизации и объектно-ориентированного программи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рования». В этой теме рассматриваются все основные алгоритмические структуры и их кодирование на трех языках программирования: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AD32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OpenOffice</w:t>
        </w:r>
        <w:proofErr w:type="spellEnd"/>
        <w:r w:rsidRPr="00AD32E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AD32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Basic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, который входит в сво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бодно распространяемое интегрированное офисное приложение </w:t>
      </w:r>
      <w:hyperlink r:id="rId7" w:history="1">
        <w:proofErr w:type="spellStart"/>
        <w:r w:rsidRPr="00AD32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OpenOffice</w:t>
        </w:r>
        <w:proofErr w:type="spellEnd"/>
        <w:r w:rsidRPr="00AD32E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AD32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Basic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в операционных системах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объектно-ориентированном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Visual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Basic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•   объектно-ориентированном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Gambas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(аналоге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Visual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Basic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в операционной системе </w:t>
      </w:r>
      <w:r w:rsidRPr="00AD32EC"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32EC" w:rsidRPr="00AD32EC" w:rsidRDefault="00AD32EC" w:rsidP="00AD32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Исследовательском 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t>(ключевые слова — «логика», «задача»). Содержание и методика преподавания курса способствуют формированию исследователь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ских навыков, которые могут быть применены при изучении предметов естественнонаучного цикла с использованием цифрового оборудования, компью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терных инструментальных средств и ЦОР. Большую роль здесь играет метод проектов. Каждое из направлений развивается по своей логике, но при этом они пересекаются,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поддерживая и дополняя друг друга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2E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AD32EC" w:rsidRPr="002A2FFB" w:rsidRDefault="00AD32EC" w:rsidP="002A2FFB">
      <w:pPr>
        <w:shd w:val="clear" w:color="auto" w:fill="FFFFFF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учебно</w:t>
      </w:r>
      <w:r w:rsidR="002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в учебном плане  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часу в неделю в </w:t>
      </w:r>
      <w:r w:rsidR="002A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</w:t>
      </w:r>
    </w:p>
    <w:p w:rsidR="00AD32EC" w:rsidRPr="002A2FFB" w:rsidRDefault="00AD32EC" w:rsidP="002A2FFB">
      <w:pPr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AD32EC" w:rsidRPr="00AD32EC" w:rsidRDefault="00AD32EC" w:rsidP="00AD32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изучение информатики в основной школе должно обеспечить:</w:t>
      </w:r>
    </w:p>
    <w:p w:rsidR="00AD32EC" w:rsidRPr="00AD32EC" w:rsidRDefault="00AD32EC" w:rsidP="00AD32EC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D32EC" w:rsidRPr="00AD32EC" w:rsidRDefault="00AD32EC" w:rsidP="00AD32EC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D32EC" w:rsidRPr="00AD32EC" w:rsidRDefault="00AD32EC" w:rsidP="00AD32EC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D32EC" w:rsidRPr="00AD32EC" w:rsidRDefault="00AD32EC" w:rsidP="00AD32EC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D32EC" w:rsidRPr="00AD32EC" w:rsidRDefault="00AD32EC" w:rsidP="00AD32EC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709" w:firstLine="106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32EC" w:rsidRPr="00AD32EC" w:rsidRDefault="00AD32EC" w:rsidP="00AD32E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AD32EC" w:rsidRPr="00AD32EC" w:rsidRDefault="00AD32EC" w:rsidP="00AD32E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содержания учебного предмета</w:t>
      </w:r>
    </w:p>
    <w:p w:rsidR="00AD32EC" w:rsidRPr="00AD32EC" w:rsidRDefault="00AD32EC" w:rsidP="00AD32E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С введением ФГОС реализуется смена базовой парадигмы образования со «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>» на « системно-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>», т. е. акцент переносится с изучения основ наук на обе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спечение развития УУД (ранее «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умений») на материале основ наук. Важнейшим компонентом содержа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ния образования, стоящим в одном ряду с систематически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ми знаниями по предметам, становятся универсальные (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тапредметные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>) умения (и стоящие за ними компетенции).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В основной школе предусматривается развитие опи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плексных заданий рассматриваются в основной школе че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рез призму освоения средств информационных технологий как мощного инструмента познания окружающей действи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тельности. При этом приоритет отдается освоению наиболее востребованных средств ИКТ и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во взаимосвязи с про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блемным содержанием типичного класса задач, актуаль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ным в какой-либо профессиональной отрасли.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lastRenderedPageBreak/>
        <w:t>Поскольку концентрический принцип обучения остает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актуальным в основной школе, то развитие личностных и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идет непрерывно на всем содержательном и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материале.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информатики: 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целостного мировоззрения, соответ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ствующего современному уровню развития науки и общественной практики, учитывающего социаль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ное, культурное, языковое, духовное многообразие современного мира.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Информатика, как и любая другая учебная дисциплина, формирует определенную составляющую научного мировоз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картины мира проис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ходит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понимание и умение объяснять закономерности про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текания информационных процессов в системах раз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личной природы, их общность и особенности;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умение описывать, используя понятия информатики, информационные процессы функционирования, раз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вития, управления в природных, социальных и тех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нических системах;</w:t>
      </w:r>
    </w:p>
    <w:p w:rsidR="00AD32EC" w:rsidRPr="00AD32EC" w:rsidRDefault="00AD32EC" w:rsidP="00AD32EC">
      <w:pPr>
        <w:shd w:val="clear" w:color="auto" w:fill="FFFFFF"/>
        <w:spacing w:after="0" w:line="245" w:lineRule="exact"/>
        <w:ind w:left="-56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анализ исторических этапов развития средств ИКТ в контексте развития общества.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коммуникативной компетентно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дов деятельности.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Указанный возраст характеризуется стремлением к об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щению и совместной полезной деятельности со сверстника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ми. Возможности информатики легко интегрируются с воз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можностями других предметов, на основе этого возможна организация: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целенаправленного поиска и использования инфор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мационных ресурсов, необходимых для решения учебных и практических задач, в том числе с помо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щью средств ИКТ;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анализа информационных процессов, протекающих в социотехнических, природных, социальных систе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мах;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оперирования с информационными объектами, их преобразования на основе формальных правил;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применения средств ИКТ для решения учебных и практических задач из областей, изучаемых в различ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ных школьных предметах, охватывающих наиболее массовые применения ИКТ в современном обществе.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Приобретение опыта выполнения с использовани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Знакомство с основными правами и обязанностями гражданина информационного общества.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представлений об основных на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правлениях развития информационного сектора экономики, основных видах профессиональной дея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тельности, связанных с информатикой и информа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ционными технологиями.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В контексте рассмотрения вопросов социальной ин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еся научатся соблюдать нормы информационной культуры, этики и права, с уважением относиться к частной 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ции и информационным правам других людей.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на основе собственного опыта ин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формационной деятельности представлений о ме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ханизмах и законах восприятия и переработки ин</w:t>
      </w:r>
      <w:r w:rsidRPr="00AD32E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формации человеком, техническими и социальными системами.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Освоение основных понятий информатики (информа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ционный процесс, информационная модель, информаци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онный объект, информационная технология, информаци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получить представление о таких методах современно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го научного познания, как системно-информацион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ный анализ, информационное моделирование, ком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пьютерный эксперимент;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lastRenderedPageBreak/>
        <w:t>•   использовать необходимый математический аппарат при решении учебных и практических задач инфор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матики;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освоить основные способы алгоритмизации и 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лизованного представления данных.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информатики представляют собой: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•   развитие ИКТ-компетентности, т. е. приобретение опыта создания, преобразования, представления, хранения информационных объектов (текстов, ри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сунков, алгоритмов и т. п.) с использованием наиболее широко распространенных компьютерных ин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струментальных средств;</w:t>
      </w:r>
      <w:proofErr w:type="gramEnd"/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осуществление целенаправленного поиска 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ции в различных информационных массивах, в том числе электронных энциклопедиях, сети Интернет и т. п., анализа и оценки свойств полученной информа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ции с точки зрения решаемой задачи;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целенаправленное использование информации в про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цессе управления, в том числе с помощью аппарат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ных и программных средств компьютера и цифровой бытовой техники;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умения самостоятельно планировать пути достиже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умения соотносить свои действия с планируемыми результатами, осуществлять контроль своей деятель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умение оценивать правильность выполнения учебной задачи и собственные возможности ее решения;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владение основами самоконтроля, самооценки, при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умения определять понятия, создавать обобщения, устанавливать аналогии, классифицировать, само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выбирать основания и критерии для клас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сификации, устанавливать причинно-следственные связи, строить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</w:rPr>
        <w:t>, умозаключе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ние (индуктивное, дедуктивное и по аналогии) и де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умение создавать, применять и преобразовывать зна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</w:rPr>
        <w:t xml:space="preserve"> характер. 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Среди предметных результатов ключевую роль играют: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понимание роли информационных процессов в совре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менном мире;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формирование информационной и алгоритмической культуры; формирование представления о компью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тере как универсальном устройстве обработки инфор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мации; развитие основных навыков и умений исполь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зования компьютерных устройств;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формирование представления об основных изучае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мых понятиях: информация, алгоритм, модель, и их свойствах;</w:t>
      </w: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</w:rPr>
        <w:t>•  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циях, логических значениях и операциях; знаком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ство с одним из языков программирования и основ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ными алгоритмическими структурами — линейной, ветвлением и циклической;</w:t>
      </w:r>
      <w:proofErr w:type="gramEnd"/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формирование умений формализации и структурирова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ния информации, выбора способа представления дан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ных в соответствии с поставленной задачей (таблицы, схемы, графики, диаграммы) с использованием соот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ветствующих программных средств обработки данных;</w:t>
      </w:r>
    </w:p>
    <w:p w:rsidR="00AD32EC" w:rsidRPr="00AD32EC" w:rsidRDefault="00AD32EC" w:rsidP="00AD32EC">
      <w:pPr>
        <w:shd w:val="clear" w:color="auto" w:fill="FFFFFF"/>
        <w:spacing w:after="0" w:line="245" w:lineRule="exact"/>
        <w:ind w:left="-56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</w:rPr>
        <w:t>•   формирование навыков и умений безопасного и целе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сообразного поведения при работе с компьютерными программами и в Интернете, умения соблюдать нор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мы информационной этики и права. Большое значе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ние в курсе имеет тема «Коммуникационные техно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логии», в которой учащиеся знакомятся не только с основными сервисами Интернета, но и учатся приме</w:t>
      </w:r>
      <w:r w:rsidRPr="00AD32EC">
        <w:rPr>
          <w:rFonts w:ascii="Times New Roman" w:eastAsia="Times New Roman" w:hAnsi="Times New Roman" w:cs="Times New Roman"/>
          <w:sz w:val="24"/>
          <w:szCs w:val="24"/>
        </w:rPr>
        <w:softHyphen/>
        <w:t>нять их на практике.</w:t>
      </w:r>
    </w:p>
    <w:p w:rsidR="00AD32EC" w:rsidRPr="00AD32EC" w:rsidRDefault="00AD32EC" w:rsidP="00AD32EC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2EC" w:rsidRPr="00AD32EC" w:rsidRDefault="00AD32EC" w:rsidP="00AD32EC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2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</w:t>
      </w:r>
      <w:r w:rsidRPr="00AD3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 </w:t>
      </w:r>
    </w:p>
    <w:p w:rsidR="00AD32EC" w:rsidRPr="00AD32EC" w:rsidRDefault="00AD32EC" w:rsidP="00AD32EC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2EC" w:rsidRPr="00AD32EC" w:rsidRDefault="00AD32EC" w:rsidP="00AD32EC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и способы ее представления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D32EC" w:rsidRPr="00AD32EC" w:rsidRDefault="00AD32EC" w:rsidP="00AD32EC">
      <w:pPr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AD32EC" w:rsidRPr="00AD32EC" w:rsidRDefault="00AD32EC" w:rsidP="00AD32EC">
      <w:pPr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AD32EC" w:rsidRPr="00AD32EC" w:rsidRDefault="00AD32EC" w:rsidP="00AD32EC">
      <w:pPr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256;</w:t>
      </w:r>
    </w:p>
    <w:p w:rsidR="00AD32EC" w:rsidRPr="00AD32EC" w:rsidRDefault="00AD32EC" w:rsidP="00AD32EC">
      <w:pPr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при известной кодовой таблице;</w:t>
      </w:r>
    </w:p>
    <w:p w:rsidR="00AD32EC" w:rsidRPr="00AD32EC" w:rsidRDefault="00AD32EC" w:rsidP="00AD32EC">
      <w:pPr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информации.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D32EC" w:rsidRPr="00AD32EC" w:rsidRDefault="00AD32EC" w:rsidP="00AD32EC">
      <w:pPr>
        <w:numPr>
          <w:ilvl w:val="0"/>
          <w:numId w:val="3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явленияи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AD32EC" w:rsidRPr="00AD32EC" w:rsidRDefault="00AD32EC" w:rsidP="00AD32EC">
      <w:pPr>
        <w:numPr>
          <w:ilvl w:val="0"/>
          <w:numId w:val="3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компьютерах;</w:t>
      </w:r>
    </w:p>
    <w:p w:rsidR="00AD32EC" w:rsidRPr="00AD32EC" w:rsidRDefault="00AD32EC" w:rsidP="00AD32EC">
      <w:pPr>
        <w:numPr>
          <w:ilvl w:val="0"/>
          <w:numId w:val="3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двоичной системой счисления;</w:t>
      </w:r>
    </w:p>
    <w:p w:rsidR="00AD32EC" w:rsidRPr="00AD32EC" w:rsidRDefault="00AD32EC" w:rsidP="00AD32EC">
      <w:pPr>
        <w:numPr>
          <w:ilvl w:val="0"/>
          <w:numId w:val="3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AD32EC" w:rsidRPr="00AD32EC" w:rsidRDefault="00AD32EC" w:rsidP="00AD32EC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алгоритмической культуры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AD32EC" w:rsidRPr="00AD32EC" w:rsidRDefault="00AD32EC" w:rsidP="00AD32EC">
      <w:pPr>
        <w:numPr>
          <w:ilvl w:val="0"/>
          <w:numId w:val="4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D32EC" w:rsidRPr="00AD32EC" w:rsidRDefault="00AD32EC" w:rsidP="00AD32EC">
      <w:pPr>
        <w:numPr>
          <w:ilvl w:val="0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AD32EC" w:rsidRPr="00AD32EC" w:rsidRDefault="00AD32EC" w:rsidP="00AD32EC">
      <w:pPr>
        <w:numPr>
          <w:ilvl w:val="0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для решения несложных задач, возникающих в процессе учебы и вне ее.</w:t>
      </w:r>
    </w:p>
    <w:p w:rsidR="00AD32EC" w:rsidRPr="00AD32EC" w:rsidRDefault="00AD32EC" w:rsidP="00AD32EC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программных систем и сервисов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D32EC" w:rsidRPr="00AD32EC" w:rsidRDefault="00AD32EC" w:rsidP="00AD32EC">
      <w:pPr>
        <w:numPr>
          <w:ilvl w:val="0"/>
          <w:numId w:val="6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навыкам работы с компьютером;</w:t>
      </w:r>
    </w:p>
    <w:p w:rsidR="00AD32EC" w:rsidRPr="00AD32EC" w:rsidRDefault="00AD32EC" w:rsidP="00AD32EC">
      <w:pPr>
        <w:numPr>
          <w:ilvl w:val="0"/>
          <w:numId w:val="6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AD32EC" w:rsidRPr="00AD32EC" w:rsidRDefault="00AD32EC" w:rsidP="00AD32EC">
      <w:pPr>
        <w:numPr>
          <w:ilvl w:val="0"/>
          <w:numId w:val="6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D32EC" w:rsidRPr="00AD32EC" w:rsidRDefault="00AD32EC" w:rsidP="00AD32EC">
      <w:pPr>
        <w:numPr>
          <w:ilvl w:val="0"/>
          <w:numId w:val="7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AD32EC" w:rsidRPr="00AD32EC" w:rsidRDefault="00AD32EC" w:rsidP="00AD32EC">
      <w:pPr>
        <w:numPr>
          <w:ilvl w:val="0"/>
          <w:numId w:val="7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AD32EC" w:rsidRPr="00AD32EC" w:rsidRDefault="00AD32EC" w:rsidP="00AD32EC">
      <w:pPr>
        <w:numPr>
          <w:ilvl w:val="0"/>
          <w:numId w:val="7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AD32EC" w:rsidRPr="00AD32EC" w:rsidRDefault="00AD32EC" w:rsidP="00AD32EC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информационном пространстве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D32EC" w:rsidRPr="00AD32EC" w:rsidRDefault="00AD32EC" w:rsidP="00AD32EC">
      <w:pPr>
        <w:numPr>
          <w:ilvl w:val="0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навыкам и знаниям, необходимым для использования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учебных и </w:t>
      </w:r>
      <w:proofErr w:type="spellStart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AD32EC" w:rsidRPr="00AD32EC" w:rsidRDefault="00AD32EC" w:rsidP="00AD32EC">
      <w:pPr>
        <w:numPr>
          <w:ilvl w:val="0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п.;</w:t>
      </w:r>
    </w:p>
    <w:p w:rsidR="00AD32EC" w:rsidRPr="00AD32EC" w:rsidRDefault="00AD32EC" w:rsidP="00AD32EC">
      <w:pPr>
        <w:numPr>
          <w:ilvl w:val="0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соблюдения норм информационной этики и права.</w:t>
      </w:r>
    </w:p>
    <w:p w:rsidR="00AD32EC" w:rsidRPr="00AD32EC" w:rsidRDefault="00AD32EC" w:rsidP="00AD32EC">
      <w:pPr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D32EC" w:rsidRPr="00AD32EC" w:rsidRDefault="00AD32EC" w:rsidP="00AD32EC">
      <w:pPr>
        <w:numPr>
          <w:ilvl w:val="0"/>
          <w:numId w:val="9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AD32EC" w:rsidRPr="00AD32EC" w:rsidRDefault="00AD32EC" w:rsidP="00AD32EC">
      <w:pPr>
        <w:numPr>
          <w:ilvl w:val="0"/>
          <w:numId w:val="9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AD32EC" w:rsidRPr="00AD32EC" w:rsidRDefault="00AD32EC" w:rsidP="00AD32EC">
      <w:pPr>
        <w:numPr>
          <w:ilvl w:val="0"/>
          <w:numId w:val="9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AD32EC" w:rsidRPr="00AD32EC" w:rsidRDefault="00AD32EC" w:rsidP="00AD32EC">
      <w:pPr>
        <w:numPr>
          <w:ilvl w:val="0"/>
          <w:numId w:val="9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тенденциях развития ИКТ.</w:t>
      </w:r>
    </w:p>
    <w:p w:rsidR="00AD32EC" w:rsidRPr="00AD32EC" w:rsidRDefault="00AD32EC" w:rsidP="00AD32EC">
      <w:p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25" w:rsidRDefault="00ED7925" w:rsidP="00ED79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5AE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Тематический план</w:t>
      </w:r>
      <w:r w:rsidRPr="00C45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учебного предмета </w:t>
      </w:r>
      <w:r w:rsidRPr="00C45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информатики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C45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ED7925" w:rsidRPr="00C45AEB" w:rsidRDefault="00ED7925" w:rsidP="00ED79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98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045"/>
        <w:gridCol w:w="1653"/>
        <w:gridCol w:w="1776"/>
        <w:gridCol w:w="1598"/>
      </w:tblGrid>
      <w:tr w:rsidR="00ED7925" w:rsidRPr="00521CB0" w:rsidTr="00ED7925">
        <w:trPr>
          <w:trHeight w:val="200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5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D7925" w:rsidRPr="00521CB0" w:rsidTr="00ED7925">
        <w:trPr>
          <w:trHeight w:val="200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D7925" w:rsidRPr="00521CB0" w:rsidTr="00ED7925">
        <w:trPr>
          <w:trHeight w:val="200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D7925" w:rsidRPr="00521CB0" w:rsidTr="00ED7925">
        <w:trPr>
          <w:trHeight w:val="22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вокруг нас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7925" w:rsidRPr="00521CB0" w:rsidTr="00ED7925">
        <w:trPr>
          <w:trHeight w:val="28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D7925" w:rsidRPr="00521CB0" w:rsidTr="00ED7925">
        <w:trPr>
          <w:trHeight w:val="30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текстов на компьютере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D7925" w:rsidRPr="00521CB0" w:rsidTr="00ED7925">
        <w:trPr>
          <w:trHeight w:val="26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графика 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7925" w:rsidRPr="00521CB0" w:rsidTr="00ED7925">
        <w:trPr>
          <w:trHeight w:val="26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мультимедийных объектов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7925" w:rsidRPr="00521CB0" w:rsidTr="00ED7925">
        <w:trPr>
          <w:trHeight w:val="28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7925" w:rsidRPr="00521CB0" w:rsidTr="00ED7925">
        <w:trPr>
          <w:trHeight w:val="26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25" w:rsidRPr="00521CB0" w:rsidRDefault="00ED7925" w:rsidP="00C6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ED7925" w:rsidRPr="001775EC" w:rsidRDefault="00ED7925" w:rsidP="00ED7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925" w:rsidRDefault="00ED7925" w:rsidP="00ED7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28880705"/>
      <w:bookmarkStart w:id="1" w:name="_Toc235499257"/>
    </w:p>
    <w:p w:rsidR="00ED7925" w:rsidRDefault="00ED7925" w:rsidP="00ED7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0EC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и программного обеспечения по информатике и ИКТ для 5 класс</w:t>
      </w:r>
      <w:bookmarkEnd w:id="0"/>
      <w:bookmarkEnd w:id="1"/>
      <w:r w:rsidRPr="002220E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20EC">
        <w:rPr>
          <w:rFonts w:ascii="Times New Roman" w:hAnsi="Times New Roman" w:cs="Times New Roman"/>
          <w:sz w:val="28"/>
          <w:szCs w:val="28"/>
        </w:rPr>
        <w:t>1</w:t>
      </w:r>
      <w:r w:rsidRPr="002220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, Л.Л. Информатика [Текст]: Учебник для 5 класса. Изд. 6-е,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.- М.: БИНОМ. Лаборатория знаний, 2010.- 192 с.,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.</w:t>
      </w: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 Л.Л. Преподавание курса информатики 5-7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: методическое посо</w:t>
      </w:r>
      <w:r w:rsidRPr="002220EC">
        <w:rPr>
          <w:rFonts w:ascii="Times New Roman" w:hAnsi="Times New Roman" w:cs="Times New Roman"/>
          <w:sz w:val="28"/>
          <w:szCs w:val="28"/>
        </w:rPr>
        <w:softHyphen/>
        <w:t>бие для учителя.</w:t>
      </w: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E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, Л.Л. Информатика [Текст]: Рабочая тетрадь для 5 класса. Изд. 6-е,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.- М.: БИНОМ. Лаборатория знаний, 2010.- 87 с.,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.</w:t>
      </w:r>
    </w:p>
    <w:p w:rsidR="00ED7925" w:rsidRPr="002220EC" w:rsidRDefault="00ED7925" w:rsidP="00ED7925">
      <w:pPr>
        <w:numPr>
          <w:ilvl w:val="0"/>
          <w:numId w:val="1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2007.</w:t>
      </w:r>
    </w:p>
    <w:p w:rsidR="00ED7925" w:rsidRPr="002220EC" w:rsidRDefault="00ED7925" w:rsidP="00ED792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EC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8" w:history="1">
        <w:r w:rsidRPr="002220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2220EC">
        <w:rPr>
          <w:rFonts w:ascii="Times New Roman" w:hAnsi="Times New Roman" w:cs="Times New Roman"/>
          <w:sz w:val="28"/>
          <w:szCs w:val="28"/>
        </w:rPr>
        <w:t>)</w:t>
      </w: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EC">
        <w:rPr>
          <w:rFonts w:ascii="Times New Roman" w:hAnsi="Times New Roman" w:cs="Times New Roman"/>
          <w:sz w:val="28"/>
          <w:szCs w:val="28"/>
        </w:rPr>
        <w:t xml:space="preserve">   6.Материалы авторской мастерской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 Л.Л. (</w:t>
      </w:r>
      <w:r w:rsidRPr="002220EC">
        <w:rPr>
          <w:rFonts w:ascii="Times New Roman" w:hAnsi="Times New Roman" w:cs="Times New Roman"/>
          <w:sz w:val="28"/>
          <w:szCs w:val="28"/>
          <w:u w:val="single"/>
        </w:rPr>
        <w:t>http://metodist.lbz.ru/authors/informatika/3/)</w:t>
      </w: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20EC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для подготовки учащихся к уроку</w:t>
      </w:r>
      <w:r w:rsidRPr="002220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925" w:rsidRPr="002220EC" w:rsidRDefault="00ED7925" w:rsidP="00ED79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, Л.Л. Информатика [Текст]: Учебник для 5 класса. Изд. 6-е,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.- М.: БИ</w:t>
      </w:r>
      <w:r w:rsidRPr="002220EC">
        <w:rPr>
          <w:rFonts w:ascii="Times New Roman" w:hAnsi="Times New Roman" w:cs="Times New Roman"/>
          <w:sz w:val="28"/>
          <w:szCs w:val="28"/>
        </w:rPr>
        <w:softHyphen/>
        <w:t>НОМ. Лаборатория знаний,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0EC">
        <w:rPr>
          <w:rFonts w:ascii="Times New Roman" w:hAnsi="Times New Roman" w:cs="Times New Roman"/>
          <w:sz w:val="28"/>
          <w:szCs w:val="28"/>
        </w:rPr>
        <w:t xml:space="preserve">.- 192 с.,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.</w:t>
      </w:r>
    </w:p>
    <w:p w:rsidR="00ED7925" w:rsidRPr="002220EC" w:rsidRDefault="00ED7925" w:rsidP="00ED792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 xml:space="preserve">, Л.Л. Информатика [Текст]: Рабочая тетрадь для 5 класса. Изд. 6-е,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.- М.: БИНОМ. Лаборатория знаний,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20EC">
        <w:rPr>
          <w:rFonts w:ascii="Times New Roman" w:hAnsi="Times New Roman" w:cs="Times New Roman"/>
          <w:sz w:val="28"/>
          <w:szCs w:val="28"/>
        </w:rPr>
        <w:t xml:space="preserve">.- 87 с., </w:t>
      </w:r>
      <w:proofErr w:type="spellStart"/>
      <w:r w:rsidRPr="002220E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220EC">
        <w:rPr>
          <w:rFonts w:ascii="Times New Roman" w:hAnsi="Times New Roman" w:cs="Times New Roman"/>
          <w:sz w:val="28"/>
          <w:szCs w:val="28"/>
        </w:rPr>
        <w:t>.</w:t>
      </w: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925" w:rsidRPr="002220EC" w:rsidRDefault="00ED7925" w:rsidP="00ED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925" w:rsidRDefault="00ED7925" w:rsidP="00AD32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D32EC" w:rsidRPr="00AD32EC" w:rsidRDefault="00AD32EC" w:rsidP="00AD32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D32EC">
        <w:rPr>
          <w:rFonts w:ascii="Times New Roman" w:eastAsia="Times New Roman" w:hAnsi="Times New Roman" w:cs="Times New Roman"/>
          <w:b/>
          <w:sz w:val="28"/>
          <w:lang w:eastAsia="ru-RU"/>
        </w:rPr>
        <w:t>Тематическое планирование</w:t>
      </w:r>
    </w:p>
    <w:p w:rsidR="00AD32EC" w:rsidRDefault="00AD32EC" w:rsidP="00AD32EC">
      <w:pPr>
        <w:jc w:val="both"/>
        <w:rPr>
          <w:rFonts w:ascii="Calibri" w:eastAsia="Times New Roman" w:hAnsi="Calibri" w:cs="Times New Roman"/>
          <w:lang w:eastAsia="ru-RU"/>
        </w:rPr>
      </w:pPr>
    </w:p>
    <w:p w:rsidR="002A2FFB" w:rsidRPr="002A2FFB" w:rsidRDefault="002A2FFB" w:rsidP="002A2F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Тематический план</w:t>
      </w:r>
      <w:r w:rsidRPr="002A2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учебного предмета </w:t>
      </w:r>
      <w:r w:rsidRPr="002A2F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информатики 6 класса</w:t>
      </w:r>
    </w:p>
    <w:p w:rsidR="002A2FFB" w:rsidRPr="002A2FFB" w:rsidRDefault="002A2FFB" w:rsidP="002A2F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009"/>
        <w:gridCol w:w="2694"/>
      </w:tblGrid>
      <w:tr w:rsidR="00BA7A68" w:rsidRPr="002A2FFB" w:rsidTr="009016BD">
        <w:trPr>
          <w:trHeight w:val="654"/>
          <w:jc w:val="center"/>
        </w:trPr>
        <w:tc>
          <w:tcPr>
            <w:tcW w:w="773" w:type="dxa"/>
          </w:tcPr>
          <w:p w:rsidR="00BA7A68" w:rsidRPr="00C341F0" w:rsidRDefault="00BA7A68" w:rsidP="00584C95">
            <w:r w:rsidRPr="00C341F0">
              <w:t>№</w:t>
            </w:r>
          </w:p>
        </w:tc>
        <w:tc>
          <w:tcPr>
            <w:tcW w:w="6009" w:type="dxa"/>
          </w:tcPr>
          <w:p w:rsidR="00BA7A68" w:rsidRPr="00C341F0" w:rsidRDefault="00BA7A68" w:rsidP="00584C95">
            <w:r w:rsidRPr="00C341F0">
              <w:t>Название темы</w:t>
            </w:r>
          </w:p>
        </w:tc>
        <w:tc>
          <w:tcPr>
            <w:tcW w:w="2694" w:type="dxa"/>
          </w:tcPr>
          <w:p w:rsidR="00BA7A68" w:rsidRPr="00C341F0" w:rsidRDefault="00BA7A68" w:rsidP="00584C95">
            <w:r w:rsidRPr="00C341F0">
              <w:t>Количество часов</w:t>
            </w:r>
          </w:p>
        </w:tc>
      </w:tr>
      <w:tr w:rsidR="00BA7A68" w:rsidRPr="002A2FFB" w:rsidTr="009016BD">
        <w:trPr>
          <w:trHeight w:val="296"/>
          <w:jc w:val="center"/>
        </w:trPr>
        <w:tc>
          <w:tcPr>
            <w:tcW w:w="773" w:type="dxa"/>
          </w:tcPr>
          <w:p w:rsidR="00BA7A68" w:rsidRPr="00C341F0" w:rsidRDefault="00BA7A68" w:rsidP="00584C95">
            <w:r w:rsidRPr="00C341F0">
              <w:t>1</w:t>
            </w:r>
          </w:p>
        </w:tc>
        <w:tc>
          <w:tcPr>
            <w:tcW w:w="6009" w:type="dxa"/>
          </w:tcPr>
          <w:p w:rsidR="00BA7A68" w:rsidRPr="00C341F0" w:rsidRDefault="00BA7A68" w:rsidP="00584C95">
            <w:r w:rsidRPr="00C341F0">
              <w:t>Информационное моделирование</w:t>
            </w:r>
          </w:p>
        </w:tc>
        <w:tc>
          <w:tcPr>
            <w:tcW w:w="2694" w:type="dxa"/>
          </w:tcPr>
          <w:p w:rsidR="00BA7A68" w:rsidRPr="00C341F0" w:rsidRDefault="00BA7A68" w:rsidP="00584C95">
            <w:r w:rsidRPr="00C341F0">
              <w:t>22</w:t>
            </w:r>
          </w:p>
        </w:tc>
      </w:tr>
      <w:tr w:rsidR="00BA7A68" w:rsidRPr="002A2FFB" w:rsidTr="009016BD">
        <w:trPr>
          <w:jc w:val="center"/>
        </w:trPr>
        <w:tc>
          <w:tcPr>
            <w:tcW w:w="773" w:type="dxa"/>
          </w:tcPr>
          <w:p w:rsidR="00BA7A68" w:rsidRPr="00C341F0" w:rsidRDefault="00BA7A68" w:rsidP="00584C95">
            <w:r w:rsidRPr="00C341F0">
              <w:t>2</w:t>
            </w:r>
          </w:p>
        </w:tc>
        <w:tc>
          <w:tcPr>
            <w:tcW w:w="6009" w:type="dxa"/>
          </w:tcPr>
          <w:p w:rsidR="00BA7A68" w:rsidRPr="00C341F0" w:rsidRDefault="00BA7A68" w:rsidP="00584C95">
            <w:proofErr w:type="spellStart"/>
            <w:r w:rsidRPr="00C341F0">
              <w:t>Алгоритмика</w:t>
            </w:r>
            <w:proofErr w:type="spellEnd"/>
          </w:p>
        </w:tc>
        <w:tc>
          <w:tcPr>
            <w:tcW w:w="2694" w:type="dxa"/>
          </w:tcPr>
          <w:p w:rsidR="00BA7A68" w:rsidRPr="00C341F0" w:rsidRDefault="00BA7A68" w:rsidP="00584C95">
            <w:r w:rsidRPr="00C341F0">
              <w:t>10</w:t>
            </w:r>
          </w:p>
        </w:tc>
      </w:tr>
      <w:tr w:rsidR="00BA7A68" w:rsidRPr="002A2FFB" w:rsidTr="009016BD">
        <w:trPr>
          <w:jc w:val="center"/>
        </w:trPr>
        <w:tc>
          <w:tcPr>
            <w:tcW w:w="773" w:type="dxa"/>
          </w:tcPr>
          <w:p w:rsidR="00BA7A68" w:rsidRPr="00C341F0" w:rsidRDefault="00BA7A68" w:rsidP="00584C95">
            <w:r w:rsidRPr="00C341F0">
              <w:t>3</w:t>
            </w:r>
          </w:p>
        </w:tc>
        <w:tc>
          <w:tcPr>
            <w:tcW w:w="6009" w:type="dxa"/>
          </w:tcPr>
          <w:p w:rsidR="00BA7A68" w:rsidRPr="00C341F0" w:rsidRDefault="00BA7A68" w:rsidP="00584C95">
            <w:r w:rsidRPr="00C341F0">
              <w:t>Итоговое повторение</w:t>
            </w:r>
          </w:p>
        </w:tc>
        <w:tc>
          <w:tcPr>
            <w:tcW w:w="2694" w:type="dxa"/>
          </w:tcPr>
          <w:p w:rsidR="00BA7A68" w:rsidRPr="00C341F0" w:rsidRDefault="00BA7A68" w:rsidP="00584C95">
            <w:r w:rsidRPr="00C341F0">
              <w:t>2</w:t>
            </w:r>
          </w:p>
        </w:tc>
      </w:tr>
      <w:tr w:rsidR="00BA7A68" w:rsidRPr="002A2FFB" w:rsidTr="009016BD">
        <w:trPr>
          <w:jc w:val="center"/>
        </w:trPr>
        <w:tc>
          <w:tcPr>
            <w:tcW w:w="773" w:type="dxa"/>
          </w:tcPr>
          <w:p w:rsidR="00BA7A68" w:rsidRPr="00C341F0" w:rsidRDefault="00BA7A68" w:rsidP="00584C95">
            <w:r w:rsidRPr="00C341F0">
              <w:t>4</w:t>
            </w:r>
          </w:p>
        </w:tc>
        <w:tc>
          <w:tcPr>
            <w:tcW w:w="6009" w:type="dxa"/>
          </w:tcPr>
          <w:p w:rsidR="00BA7A68" w:rsidRPr="00C341F0" w:rsidRDefault="00BA7A68" w:rsidP="00584C95">
            <w:r w:rsidRPr="00C341F0">
              <w:t>Резерв времени</w:t>
            </w:r>
          </w:p>
        </w:tc>
        <w:tc>
          <w:tcPr>
            <w:tcW w:w="2694" w:type="dxa"/>
          </w:tcPr>
          <w:p w:rsidR="00BA7A68" w:rsidRPr="00C341F0" w:rsidRDefault="00BA7A68" w:rsidP="00584C95">
            <w:r w:rsidRPr="00C341F0">
              <w:t>1</w:t>
            </w:r>
          </w:p>
        </w:tc>
      </w:tr>
      <w:tr w:rsidR="00BA7A68" w:rsidRPr="002A2FFB" w:rsidTr="009016BD">
        <w:trPr>
          <w:jc w:val="center"/>
        </w:trPr>
        <w:tc>
          <w:tcPr>
            <w:tcW w:w="773" w:type="dxa"/>
          </w:tcPr>
          <w:p w:rsidR="00BA7A68" w:rsidRPr="00C341F0" w:rsidRDefault="00BA7A68" w:rsidP="00584C95"/>
        </w:tc>
        <w:tc>
          <w:tcPr>
            <w:tcW w:w="6009" w:type="dxa"/>
          </w:tcPr>
          <w:p w:rsidR="00BA7A68" w:rsidRPr="00C341F0" w:rsidRDefault="00BA7A68" w:rsidP="00584C95">
            <w:r w:rsidRPr="00C341F0">
              <w:t>Итого:</w:t>
            </w:r>
          </w:p>
        </w:tc>
        <w:tc>
          <w:tcPr>
            <w:tcW w:w="2694" w:type="dxa"/>
          </w:tcPr>
          <w:p w:rsidR="00BA7A68" w:rsidRDefault="00BA7A68" w:rsidP="00584C95">
            <w:r w:rsidRPr="00C341F0">
              <w:t>35</w:t>
            </w:r>
          </w:p>
        </w:tc>
      </w:tr>
    </w:tbl>
    <w:p w:rsidR="002A2FFB" w:rsidRPr="00AD32EC" w:rsidRDefault="002A2FFB" w:rsidP="00AD32EC">
      <w:pPr>
        <w:jc w:val="both"/>
        <w:rPr>
          <w:rFonts w:ascii="Calibri" w:eastAsia="Times New Roman" w:hAnsi="Calibri" w:cs="Times New Roman"/>
          <w:lang w:eastAsia="ru-RU"/>
        </w:rPr>
      </w:pPr>
    </w:p>
    <w:p w:rsidR="002A2FFB" w:rsidRPr="002A2FFB" w:rsidRDefault="002A2FFB" w:rsidP="002A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 учебного предмета информатика</w:t>
      </w:r>
    </w:p>
    <w:p w:rsidR="002A2FFB" w:rsidRPr="002A2FFB" w:rsidRDefault="002A2FFB" w:rsidP="002A2F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FFB" w:rsidRPr="002A2FFB" w:rsidRDefault="002A2FFB" w:rsidP="002A2FF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ученика</w:t>
      </w:r>
    </w:p>
    <w:p w:rsidR="002A2FFB" w:rsidRPr="002A2FFB" w:rsidRDefault="002A2FFB" w:rsidP="002A2FFB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Л.Л. </w:t>
      </w: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А.Ю. Информатика: Учебник для 6 класса. – М.:  БИНОМ. Лаборатория знаний, 2014.</w:t>
      </w:r>
    </w:p>
    <w:p w:rsidR="002A2FFB" w:rsidRPr="002A2FFB" w:rsidRDefault="002A2FFB" w:rsidP="002A2FFB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А.Ю. Информатика: рабочая тетрадь для 6 класса. – М.: БИНОМ. Лаборатория знаний, 2015.</w:t>
      </w:r>
    </w:p>
    <w:p w:rsidR="002A2FFB" w:rsidRP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учителя</w:t>
      </w:r>
    </w:p>
    <w:p w:rsidR="002A2FFB" w:rsidRPr="002A2FFB" w:rsidRDefault="002A2FFB" w:rsidP="002A2F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Бородин М. Н. Информатика. УМК для основной школы [Электронный ресурс]: 5–6 классы. 7—9 классы. Методическое пособие / Автор - составитель: М. Н. Бородин. — Эл</w:t>
      </w:r>
      <w:proofErr w:type="gram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зд. — М. : БИНОМ. Лаборатория знаний, 2013. —108 с.</w:t>
      </w:r>
      <w:proofErr w:type="gram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ил. ISBN 978 - 5 - 9963 - 1462 – 1</w:t>
      </w:r>
    </w:p>
    <w:p w:rsidR="002A2FFB" w:rsidRPr="002A2FFB" w:rsidRDefault="002A2FFB" w:rsidP="002A2F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Информатика. Программа для основной школы: 5-6 классы. 7-9 классы / / Л.Л </w:t>
      </w: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БИНОМ. Лаборатория знаний, 2014 г. </w:t>
      </w:r>
    </w:p>
    <w:p w:rsidR="002A2FFB" w:rsidRPr="002A2FFB" w:rsidRDefault="002A2FFB" w:rsidP="002A2F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 Уроки информатики в 5–7 классах: методическое пособие. – М.: БИНОМ. Лаборатория знаний, 2011.</w:t>
      </w:r>
    </w:p>
    <w:p w:rsidR="002A2FFB" w:rsidRP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образовательные ресурсы</w:t>
      </w:r>
      <w:r w:rsidRPr="002A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A2FFB" w:rsidRPr="002A2FFB" w:rsidRDefault="002A2FFB" w:rsidP="002A2F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центр информационно – образовательных ресурсов (ФЦИОР): </w:t>
      </w:r>
      <w:hyperlink r:id="rId9" w:tgtFrame="blank" w:history="1"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2A2FFB" w:rsidRPr="002A2FFB" w:rsidRDefault="002A2FFB" w:rsidP="002A2F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(ЕК): </w:t>
      </w:r>
      <w:hyperlink r:id="rId10" w:history="1"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.edu.ru</w:t>
        </w:r>
      </w:hyperlink>
    </w:p>
    <w:p w:rsidR="002A2FFB" w:rsidRPr="002A2FFB" w:rsidRDefault="002A2FFB" w:rsidP="002A2F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Л.Л.(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metodist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lbz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</w:t>
      </w:r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informatika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/3/).</w:t>
      </w:r>
    </w:p>
    <w:p w:rsidR="00EC0B8A" w:rsidRDefault="00EC0B8A" w:rsidP="002A2FFB">
      <w:pPr>
        <w:autoSpaceDE w:val="0"/>
        <w:autoSpaceDN w:val="0"/>
        <w:adjustRightInd w:val="0"/>
        <w:spacing w:after="0" w:line="240" w:lineRule="auto"/>
        <w:jc w:val="both"/>
      </w:pPr>
    </w:p>
    <w:p w:rsidR="002A2FFB" w:rsidRDefault="002A2FFB" w:rsidP="002A2FFB">
      <w:pPr>
        <w:autoSpaceDE w:val="0"/>
        <w:autoSpaceDN w:val="0"/>
        <w:adjustRightInd w:val="0"/>
        <w:spacing w:after="0" w:line="240" w:lineRule="auto"/>
        <w:jc w:val="both"/>
      </w:pPr>
    </w:p>
    <w:p w:rsidR="002A2FFB" w:rsidRPr="002A2FFB" w:rsidRDefault="002A2FFB" w:rsidP="002A2F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2A2FF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Тематическое план</w:t>
      </w:r>
      <w:bookmarkStart w:id="2" w:name="_Toc235499246"/>
      <w:r w:rsidRPr="002A2FF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ирование</w:t>
      </w:r>
      <w:r w:rsidRPr="002A2FF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учебного предмета </w:t>
      </w:r>
      <w:r w:rsidRPr="002A2FF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«Информатика» 7 класс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009"/>
        <w:gridCol w:w="2694"/>
      </w:tblGrid>
      <w:tr w:rsidR="002A2FFB" w:rsidRPr="002A2FFB" w:rsidTr="002B557D">
        <w:trPr>
          <w:trHeight w:val="654"/>
          <w:jc w:val="center"/>
        </w:trPr>
        <w:tc>
          <w:tcPr>
            <w:tcW w:w="773" w:type="dxa"/>
            <w:vAlign w:val="center"/>
          </w:tcPr>
          <w:bookmarkEnd w:id="2"/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2FFB" w:rsidRPr="002A2FFB" w:rsidTr="002B557D">
        <w:trPr>
          <w:trHeight w:val="296"/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2FFB" w:rsidRPr="002A2FFB" w:rsidTr="002B557D">
        <w:trPr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A2FFB" w:rsidRPr="002A2FFB" w:rsidTr="002B557D">
        <w:trPr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графической информации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2FFB" w:rsidRPr="002A2FFB" w:rsidTr="002B557D">
        <w:trPr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2FFB" w:rsidRPr="002A2FFB" w:rsidTr="002B557D">
        <w:trPr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2FFB" w:rsidRPr="002A2FFB" w:rsidTr="002B557D">
        <w:trPr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FFB" w:rsidRPr="002A2FFB" w:rsidTr="002B557D">
        <w:trPr>
          <w:jc w:val="center"/>
        </w:trPr>
        <w:tc>
          <w:tcPr>
            <w:tcW w:w="773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9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2A2FFB" w:rsidRPr="002A2FFB" w:rsidRDefault="002A2FFB" w:rsidP="002A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2F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</w:t>
            </w:r>
          </w:p>
        </w:tc>
      </w:tr>
    </w:tbl>
    <w:p w:rsidR="002A2FFB" w:rsidRDefault="002A2FFB" w:rsidP="002A2FFB">
      <w:pPr>
        <w:autoSpaceDE w:val="0"/>
        <w:autoSpaceDN w:val="0"/>
        <w:adjustRightInd w:val="0"/>
        <w:spacing w:after="0" w:line="240" w:lineRule="auto"/>
        <w:jc w:val="both"/>
      </w:pPr>
    </w:p>
    <w:p w:rsidR="002A2FFB" w:rsidRDefault="002A2FFB" w:rsidP="002A2FFB">
      <w:pPr>
        <w:autoSpaceDE w:val="0"/>
        <w:autoSpaceDN w:val="0"/>
        <w:adjustRightInd w:val="0"/>
        <w:spacing w:after="0" w:line="240" w:lineRule="auto"/>
        <w:jc w:val="both"/>
      </w:pPr>
    </w:p>
    <w:p w:rsidR="002A2FFB" w:rsidRPr="002A2FFB" w:rsidRDefault="002A2FFB" w:rsidP="002A2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A2FF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Учебно-методическое и материально-техническое обеспечение учебного предмета «Информатика»</w:t>
      </w:r>
    </w:p>
    <w:p w:rsidR="002A2FFB" w:rsidRPr="002A2FFB" w:rsidRDefault="002A2FFB" w:rsidP="002A2F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A2FFB" w:rsidRPr="002A2FFB" w:rsidRDefault="002A2FFB" w:rsidP="002A2F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ученика</w:t>
      </w:r>
    </w:p>
    <w:p w:rsidR="002A2FFB" w:rsidRPr="002A2FFB" w:rsidRDefault="002A2FFB" w:rsidP="002A2FFB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Л.Л. </w:t>
      </w: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А.Ю. Информатика: Учебник для 7 класса. – М.:  БИНОМ. Лаборатория знаний, 2015.</w:t>
      </w:r>
    </w:p>
    <w:p w:rsidR="002A2FFB" w:rsidRPr="002A2FFB" w:rsidRDefault="002A2FFB" w:rsidP="002A2FFB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А.Ю. Информатика: рабочая тетрадь для 7 класса. – М.: БИНОМ. Лаборатория знаний, 2015.</w:t>
      </w:r>
    </w:p>
    <w:p w:rsidR="002A2FFB" w:rsidRP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учителя</w:t>
      </w:r>
    </w:p>
    <w:p w:rsidR="002A2FFB" w:rsidRPr="002A2FFB" w:rsidRDefault="002A2FFB" w:rsidP="002A2F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Бородин М. Н. Информатика. УМК для основной школы [Электронный ресурс]: 5–6 классы. 7—9 классы. Методическое пособие / Автор - составитель: М. Н. Бородин. — Эл</w:t>
      </w:r>
      <w:proofErr w:type="gram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зд. — М. : БИНОМ. Лаборатория знаний, 2013. —108 с.</w:t>
      </w:r>
      <w:proofErr w:type="gram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ил. ISBN 978 - 5 - 9963 - 1462 – 1</w:t>
      </w:r>
    </w:p>
    <w:p w:rsidR="002A2FFB" w:rsidRPr="002A2FFB" w:rsidRDefault="002A2FFB" w:rsidP="002A2F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Информатика. Программа для основной школы: 5-6 классы. 7-9 классы / / Л.Л </w:t>
      </w: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БИНОМ. Лаборатория знаний, 2013 г. </w:t>
      </w:r>
    </w:p>
    <w:p w:rsidR="002A2FFB" w:rsidRPr="002A2FFB" w:rsidRDefault="002A2FFB" w:rsidP="002A2F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 Уроки информатики в 5–7 классах: методическое пособие. – М.: БИНОМ. Лаборатория знаний, 2011.</w:t>
      </w:r>
    </w:p>
    <w:p w:rsidR="002A2FFB" w:rsidRP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A2F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Электронные образовательные ресурсы</w:t>
      </w:r>
      <w:r w:rsidRPr="002A2F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A2FFB" w:rsidRPr="002A2FFB" w:rsidRDefault="002A2FFB" w:rsidP="002A2F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центр информационно – образовательных ресурсов (ФЦИОР): </w:t>
      </w:r>
      <w:hyperlink r:id="rId11" w:tgtFrame="blank" w:history="1"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2A2FFB" w:rsidRPr="002A2FFB" w:rsidRDefault="002A2FFB" w:rsidP="002A2F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(ЕК): </w:t>
      </w:r>
      <w:hyperlink r:id="rId12" w:history="1"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2A2F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.edu.ru</w:t>
        </w:r>
      </w:hyperlink>
    </w:p>
    <w:p w:rsidR="002A2FFB" w:rsidRPr="002A2FFB" w:rsidRDefault="002A2FFB" w:rsidP="002A2F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Л.Л.(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metodist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lbz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authors</w:t>
      </w:r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A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informatika</w:t>
      </w:r>
      <w:proofErr w:type="spellEnd"/>
      <w:r w:rsidRPr="002A2FFB">
        <w:rPr>
          <w:rFonts w:ascii="Times New Roman" w:eastAsia="Times New Roman" w:hAnsi="Times New Roman" w:cs="Times New Roman"/>
          <w:sz w:val="28"/>
          <w:szCs w:val="28"/>
          <w:lang w:eastAsia="ru-RU"/>
        </w:rPr>
        <w:t>/3/).</w:t>
      </w:r>
    </w:p>
    <w:p w:rsid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FB" w:rsidRPr="009819B1" w:rsidRDefault="002A2FFB" w:rsidP="002A2F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819B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Тематическое планирование</w:t>
      </w:r>
      <w:r w:rsidRPr="009819B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учебного предмета </w:t>
      </w:r>
      <w:r w:rsidRPr="009819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«Информатика»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9819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009"/>
        <w:gridCol w:w="2694"/>
      </w:tblGrid>
      <w:tr w:rsidR="002A2FFB" w:rsidRPr="009819B1" w:rsidTr="002B557D">
        <w:trPr>
          <w:trHeight w:val="654"/>
          <w:jc w:val="center"/>
        </w:trPr>
        <w:tc>
          <w:tcPr>
            <w:tcW w:w="773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9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694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2FFB" w:rsidRPr="009819B1" w:rsidTr="002B557D">
        <w:trPr>
          <w:trHeight w:val="296"/>
          <w:jc w:val="center"/>
        </w:trPr>
        <w:tc>
          <w:tcPr>
            <w:tcW w:w="773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9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Математические основы информатики</w:t>
            </w:r>
          </w:p>
          <w:p w:rsidR="002A2FFB" w:rsidRPr="009819B1" w:rsidRDefault="002A2FFB" w:rsidP="002B557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A2FFB" w:rsidRPr="009819B1" w:rsidTr="002B557D">
        <w:trPr>
          <w:jc w:val="center"/>
        </w:trPr>
        <w:tc>
          <w:tcPr>
            <w:tcW w:w="773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9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алгоритмизации.</w:t>
            </w:r>
          </w:p>
          <w:p w:rsidR="002A2FFB" w:rsidRPr="009819B1" w:rsidRDefault="002A2FFB" w:rsidP="002B557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2FFB" w:rsidRPr="009819B1" w:rsidTr="002B557D">
        <w:trPr>
          <w:jc w:val="center"/>
        </w:trPr>
        <w:tc>
          <w:tcPr>
            <w:tcW w:w="773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9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программирования</w:t>
            </w:r>
          </w:p>
        </w:tc>
        <w:tc>
          <w:tcPr>
            <w:tcW w:w="2694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A2FFB" w:rsidRPr="009819B1" w:rsidTr="002B557D">
        <w:trPr>
          <w:jc w:val="center"/>
        </w:trPr>
        <w:tc>
          <w:tcPr>
            <w:tcW w:w="773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9" w:type="dxa"/>
            <w:vAlign w:val="center"/>
          </w:tcPr>
          <w:p w:rsidR="002A2FFB" w:rsidRPr="00355CBD" w:rsidRDefault="002A2FFB" w:rsidP="002B557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тестирование</w:t>
            </w:r>
          </w:p>
        </w:tc>
        <w:tc>
          <w:tcPr>
            <w:tcW w:w="2694" w:type="dxa"/>
            <w:vAlign w:val="center"/>
          </w:tcPr>
          <w:p w:rsidR="002A2FFB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FFB" w:rsidRPr="009819B1" w:rsidTr="002B557D">
        <w:trPr>
          <w:jc w:val="center"/>
        </w:trPr>
        <w:tc>
          <w:tcPr>
            <w:tcW w:w="773" w:type="dxa"/>
            <w:vAlign w:val="center"/>
          </w:tcPr>
          <w:p w:rsidR="002A2FFB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9" w:type="dxa"/>
            <w:vAlign w:val="center"/>
          </w:tcPr>
          <w:p w:rsidR="002A2FFB" w:rsidRPr="00355CBD" w:rsidRDefault="002A2FFB" w:rsidP="002B557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 </w:t>
            </w:r>
          </w:p>
        </w:tc>
        <w:tc>
          <w:tcPr>
            <w:tcW w:w="2694" w:type="dxa"/>
            <w:vAlign w:val="center"/>
          </w:tcPr>
          <w:p w:rsidR="002A2FFB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FFB" w:rsidRPr="009819B1" w:rsidTr="002B557D">
        <w:trPr>
          <w:jc w:val="center"/>
        </w:trPr>
        <w:tc>
          <w:tcPr>
            <w:tcW w:w="773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9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2A2FFB" w:rsidRPr="009819B1" w:rsidRDefault="002A2FFB" w:rsidP="002B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</w:t>
            </w:r>
          </w:p>
        </w:tc>
      </w:tr>
    </w:tbl>
    <w:p w:rsidR="002A2FFB" w:rsidRDefault="002A2FFB" w:rsidP="002A2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FFB" w:rsidRPr="009819B1" w:rsidRDefault="002A2FFB" w:rsidP="002A2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19B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Учебно-методическое и материально-техническое обеспечение учебного предмета «Информатика»</w:t>
      </w:r>
    </w:p>
    <w:p w:rsidR="002A2FFB" w:rsidRPr="009819B1" w:rsidRDefault="002A2FFB" w:rsidP="002A2F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A2FFB" w:rsidRPr="009819B1" w:rsidRDefault="002A2FFB" w:rsidP="002A2F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819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ученика</w:t>
      </w:r>
    </w:p>
    <w:p w:rsidR="002A2FFB" w:rsidRPr="009819B1" w:rsidRDefault="002A2FFB" w:rsidP="002A2FFB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spellStart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Л.Л. </w:t>
      </w:r>
      <w:proofErr w:type="spellStart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А.Ю. Информатика: Учебник для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8</w:t>
      </w:r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класса. – М.:  БИНОМ. Лаборатория знаний, 201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6</w:t>
      </w:r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</w:p>
    <w:p w:rsidR="002A2FFB" w:rsidRPr="009819B1" w:rsidRDefault="002A2FFB" w:rsidP="002A2FFB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spellStart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А.Ю. Информатика: рабочая тетрадь для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8</w:t>
      </w:r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класса. – М.: БИНОМ. Лаборатория знаний, 201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6</w:t>
      </w:r>
      <w:r w:rsidRPr="009819B1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</w:p>
    <w:p w:rsidR="002A2FFB" w:rsidRPr="009819B1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учителя</w:t>
      </w:r>
    </w:p>
    <w:p w:rsidR="002A2FFB" w:rsidRPr="009819B1" w:rsidRDefault="002A2FFB" w:rsidP="002A2F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Бородин М. Н. Информатика. УМК для основной школы [Электронный ресурс]: 5–6 классы. 7—9 классы. Методическое пособие / Автор - составитель: М. Н. Бородин. — Эл</w:t>
      </w:r>
      <w:proofErr w:type="gram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зд. — М. : БИНОМ. Лаборатория знаний, 2013. —108 с.</w:t>
      </w:r>
      <w:proofErr w:type="gram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ил. ISBN 978 - 5 - 9963 - 1462 – 1</w:t>
      </w:r>
    </w:p>
    <w:p w:rsidR="002A2FFB" w:rsidRPr="009819B1" w:rsidRDefault="002A2FFB" w:rsidP="002A2F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Информатика. Программа для основной школы: 5-6 классы. 7-9 классы / / Л.Л </w:t>
      </w:r>
      <w:proofErr w:type="spell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БИНОМ. Лаборатория знаний, 2013 г. </w:t>
      </w:r>
    </w:p>
    <w:p w:rsidR="002A2FFB" w:rsidRPr="009819B1" w:rsidRDefault="002A2FFB" w:rsidP="002A2F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Босова</w:t>
      </w:r>
      <w:proofErr w:type="spellEnd"/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 Уроки информатики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7-9</w:t>
      </w:r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классах: методическое пособие. – М.: БИНОМ. Лаборатория знаний,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2FFB" w:rsidRPr="009819B1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19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Электронные образовательные ресурсы</w:t>
      </w:r>
      <w:r w:rsidRPr="009819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A2FFB" w:rsidRPr="009819B1" w:rsidRDefault="002A2FFB" w:rsidP="002A2F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центр информационно – образовательных ресурсов (ФЦИОР): </w:t>
      </w:r>
      <w:hyperlink r:id="rId13" w:tgtFrame="blank" w:history="1">
        <w:r w:rsidRPr="009819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2A2FFB" w:rsidRPr="009819B1" w:rsidRDefault="002A2FFB" w:rsidP="002A2F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(ЕК): </w:t>
      </w:r>
      <w:hyperlink r:id="rId14" w:history="1">
        <w:r w:rsidRPr="009819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819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9819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819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9819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.edu.ru</w:t>
        </w:r>
      </w:hyperlink>
    </w:p>
    <w:p w:rsidR="002A2FFB" w:rsidRDefault="002A2FFB" w:rsidP="002A2FFB">
      <w:r w:rsidRPr="009819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Материалы авторской мастерско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Босовой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</w:t>
      </w:r>
    </w:p>
    <w:p w:rsidR="002A2FFB" w:rsidRDefault="002A2FFB" w:rsidP="002A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7925" w:rsidRPr="00011DF7" w:rsidRDefault="00ED7925" w:rsidP="00ED79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7763C8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Тематическое планирование</w:t>
      </w:r>
      <w:r w:rsidRPr="007763C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учебного предмета </w:t>
      </w:r>
      <w:r w:rsidRPr="007763C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«Информатика» 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9</w:t>
      </w:r>
      <w:r w:rsidRPr="007763C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класс</w:t>
      </w:r>
    </w:p>
    <w:p w:rsidR="00ED7925" w:rsidRPr="007763C8" w:rsidRDefault="00ED7925" w:rsidP="00ED79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7907"/>
        <w:gridCol w:w="1701"/>
      </w:tblGrid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proofErr w:type="gramStart"/>
            <w:r w:rsidRPr="003D3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D3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Разделы и тема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и формализация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Алгоритмизация и программирование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Коммуникационные технологии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повторение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D7925" w:rsidRPr="003D38A4" w:rsidTr="00ED7925">
        <w:trPr>
          <w:tblCellSpacing w:w="15" w:type="dxa"/>
        </w:trPr>
        <w:tc>
          <w:tcPr>
            <w:tcW w:w="8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8A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5" w:rsidRPr="003D38A4" w:rsidRDefault="00ED7925" w:rsidP="00C6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3D3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D7925" w:rsidRPr="00011DF7" w:rsidRDefault="00ED7925" w:rsidP="00ED7925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Дополнительная литература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Стандарт базового уровня общего образования, утверждённого приказом МО РФ № 1312 от 09.03.2004 года.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МОиН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РФ от 07.07.2005г. № 03-1263) 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Программа курса «Информатика и ИКТ» для основной школы (8–9 классы)/ Л.Л. </w:t>
      </w: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Босова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А.Ю. </w:t>
      </w: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Босова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(http://metodist.lbz.ru) 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Пояснительная записка к учебнику «Информатика и ИКТ» для 9 класса. Авторы: </w:t>
      </w: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Босова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Л.Л., </w:t>
      </w: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Босова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А.Ю. (http://metodist.lbz.ru) 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Е.В.Полякова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Информатика. 9-11 классы: тесты (базовый уровень) – Волгоград: «Учитель», 2008 [174]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Самылкина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Чернов А.В. Информатика. Тесты к олимпиадам и итоговому тестированию. – Волгоград: «Учитель», 2006 [175]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Шакин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В.Н. Информатика. Учебное пособие для абитуриентов МТУСИ. Москва, 2005 [176]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Шакин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В.Н. Информатика. Сборник задач для абитуриентов МТУСИ. Москва, 2005 [177]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Спб</w:t>
      </w:r>
      <w:proofErr w:type="spellEnd"/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. «Питер», 2004 [158]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Тихомиров В.П. Информатика часть 1-5. МЭСИ. – Москва, 2005 [178]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Ларина Э.С. Информатика. 5-11 классы. Проектная деятельность учащихся. – Волгоград: «Учитель», 2009 [179]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Мендель А.В. Информатика 9-11. Подготовка учащихся к олимпиадам. – Волгоград: «Учитель», 2009 [181]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Энциклопедия учителя информатики ГИ №11-17.07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Олимпиады по информатике ГИ №16.06, 23.06(стр. 22 – 40)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Набор цифровых образовательных ресурсов для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9</w:t>
      </w: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класса (http://metodist.lbz.ru) 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Ресурсы Единой коллекции цифровых образовательных ресурсов (http://school-collection.edu.ru/) </w:t>
      </w:r>
    </w:p>
    <w:p w:rsidR="00ED7925" w:rsidRPr="00011DF7" w:rsidRDefault="00ED7925" w:rsidP="00ED7925">
      <w:pPr>
        <w:numPr>
          <w:ilvl w:val="0"/>
          <w:numId w:val="16"/>
        </w:num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Ресурсы Википедии </w:t>
      </w:r>
    </w:p>
    <w:p w:rsidR="00ED7925" w:rsidRPr="00011DF7" w:rsidRDefault="00ED7925" w:rsidP="00ED7925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ED7925" w:rsidRPr="00011DF7" w:rsidRDefault="00ED7925" w:rsidP="00ED7925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011DF7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Электронные учебные пособия</w:t>
      </w:r>
    </w:p>
    <w:p w:rsidR="00ED7925" w:rsidRPr="00011DF7" w:rsidRDefault="00ED7925" w:rsidP="00ED792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15" w:history="1"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http://www.metodist.ru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Лаборатория информатики МИОО</w:t>
      </w:r>
    </w:p>
    <w:p w:rsidR="00ED7925" w:rsidRPr="00011DF7" w:rsidRDefault="00ED7925" w:rsidP="00ED792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16" w:history="1"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http://www.it-n.ru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Сеть творческих учителей информатики</w:t>
      </w:r>
    </w:p>
    <w:p w:rsidR="00ED7925" w:rsidRPr="00011DF7" w:rsidRDefault="00ED7925" w:rsidP="00ED792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17" w:history="1"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http://www.metod-kopilka.ru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Методическая копилка учителя информатики</w:t>
      </w:r>
    </w:p>
    <w:p w:rsidR="00ED7925" w:rsidRPr="00011DF7" w:rsidRDefault="00ED7925" w:rsidP="00ED792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18" w:history="1">
        <w:r w:rsidRPr="00011DF7">
          <w:rPr>
            <w:rFonts w:ascii="Times New Roman" w:eastAsia="Calibri" w:hAnsi="Times New Roman" w:cs="Times New Roman"/>
            <w:sz w:val="26"/>
            <w:szCs w:val="26"/>
            <w:lang w:val="pt-BR" w:eastAsia="ar-SA"/>
          </w:rPr>
          <w:t>http</w:t>
        </w:r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://</w:t>
        </w:r>
        <w:r w:rsidRPr="00011DF7">
          <w:rPr>
            <w:rFonts w:ascii="Times New Roman" w:eastAsia="Calibri" w:hAnsi="Times New Roman" w:cs="Times New Roman"/>
            <w:sz w:val="26"/>
            <w:szCs w:val="26"/>
            <w:lang w:val="pt-BR" w:eastAsia="ar-SA"/>
          </w:rPr>
          <w:t>fcior</w:t>
        </w:r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.</w:t>
        </w:r>
        <w:r w:rsidRPr="00011DF7">
          <w:rPr>
            <w:rFonts w:ascii="Times New Roman" w:eastAsia="Calibri" w:hAnsi="Times New Roman" w:cs="Times New Roman"/>
            <w:sz w:val="26"/>
            <w:szCs w:val="26"/>
            <w:lang w:val="pt-BR" w:eastAsia="ar-SA"/>
          </w:rPr>
          <w:t>edu</w:t>
        </w:r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.</w:t>
        </w:r>
        <w:r w:rsidRPr="00011DF7">
          <w:rPr>
            <w:rFonts w:ascii="Times New Roman" w:eastAsia="Calibri" w:hAnsi="Times New Roman" w:cs="Times New Roman"/>
            <w:sz w:val="26"/>
            <w:szCs w:val="26"/>
            <w:lang w:val="pt-BR" w:eastAsia="ar-SA"/>
          </w:rPr>
          <w:t>ru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hyperlink r:id="rId19" w:history="1"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http://eor.edu.ru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Федеральный центр информационных образовательных ресурсов (ОМ</w:t>
      </w:r>
      <w:r w:rsidRPr="00011DF7">
        <w:rPr>
          <w:rFonts w:ascii="Times New Roman" w:eastAsia="Calibri" w:hAnsi="Times New Roman" w:cs="Times New Roman"/>
          <w:sz w:val="26"/>
          <w:szCs w:val="26"/>
          <w:lang w:val="en-US" w:eastAsia="ar-SA"/>
        </w:rPr>
        <w:t>C</w:t>
      </w:r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>)</w:t>
      </w:r>
    </w:p>
    <w:p w:rsidR="00ED7925" w:rsidRPr="00011DF7" w:rsidRDefault="00ED7925" w:rsidP="00ED792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20" w:history="1"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http://pedsovet.su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Педагогическое сообщество</w:t>
      </w:r>
    </w:p>
    <w:p w:rsidR="00ED7925" w:rsidRPr="00011DF7" w:rsidRDefault="00ED7925" w:rsidP="00ED792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21" w:history="1">
        <w:r w:rsidRPr="00011DF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http://school-collection.edu.ru</w:t>
        </w:r>
      </w:hyperlink>
      <w:r w:rsidRPr="00011DF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Единая коллекция цифровых образовательных ресурсов</w:t>
      </w:r>
    </w:p>
    <w:p w:rsidR="00ED7925" w:rsidRPr="002A2FFB" w:rsidRDefault="00ED7925" w:rsidP="002A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D7925" w:rsidRPr="002A2FFB" w:rsidSect="00DD368C">
          <w:pgSz w:w="11906" w:h="16838"/>
          <w:pgMar w:top="709" w:right="851" w:bottom="851" w:left="907" w:header="709" w:footer="709" w:gutter="0"/>
          <w:cols w:space="708"/>
          <w:docGrid w:linePitch="360"/>
        </w:sectPr>
      </w:pPr>
      <w:bookmarkStart w:id="3" w:name="_GoBack"/>
      <w:bookmarkEnd w:id="3"/>
    </w:p>
    <w:p w:rsidR="002A2FFB" w:rsidRDefault="002A2FFB" w:rsidP="002A2FFB">
      <w:pPr>
        <w:autoSpaceDE w:val="0"/>
        <w:autoSpaceDN w:val="0"/>
        <w:adjustRightInd w:val="0"/>
        <w:spacing w:after="0" w:line="240" w:lineRule="auto"/>
        <w:jc w:val="both"/>
      </w:pPr>
    </w:p>
    <w:sectPr w:rsidR="002A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33F"/>
    <w:multiLevelType w:val="hybridMultilevel"/>
    <w:tmpl w:val="15BAC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160B6"/>
    <w:multiLevelType w:val="hybridMultilevel"/>
    <w:tmpl w:val="37E81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777E4"/>
    <w:multiLevelType w:val="hybridMultilevel"/>
    <w:tmpl w:val="D4FC71C6"/>
    <w:lvl w:ilvl="0" w:tplc="30A6B1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1C8D"/>
    <w:multiLevelType w:val="hybridMultilevel"/>
    <w:tmpl w:val="072C73EA"/>
    <w:lvl w:ilvl="0" w:tplc="53401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23E8A"/>
    <w:multiLevelType w:val="hybridMultilevel"/>
    <w:tmpl w:val="37E81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C"/>
    <w:rsid w:val="002A2FFB"/>
    <w:rsid w:val="007D1DD5"/>
    <w:rsid w:val="00AD32EC"/>
    <w:rsid w:val="00BA7A68"/>
    <w:rsid w:val="00EC0B8A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hyperlink" Target="http://OpenOffice.org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metod-kopil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" TargetMode="External"/><Relationship Id="rId20" Type="http://schemas.openxmlformats.org/officeDocument/2006/relationships/hyperlink" Target="http://pedsovet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Office.org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мама</cp:lastModifiedBy>
  <cp:revision>4</cp:revision>
  <dcterms:created xsi:type="dcterms:W3CDTF">2016-10-02T18:42:00Z</dcterms:created>
  <dcterms:modified xsi:type="dcterms:W3CDTF">2017-07-20T11:16:00Z</dcterms:modified>
</cp:coreProperties>
</file>