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8E" w:rsidRDefault="00C433FA" w:rsidP="00F5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  <w:r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  <w:t xml:space="preserve">Аннотация к рабочим программам по геометрии </w:t>
      </w:r>
    </w:p>
    <w:p w:rsidR="00C433FA" w:rsidRPr="00F53A8E" w:rsidRDefault="00C433FA" w:rsidP="00F5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</w:p>
    <w:p w:rsidR="00F53A8E" w:rsidRPr="00F53A8E" w:rsidRDefault="00F53A8E" w:rsidP="00F53A8E">
      <w:pPr>
        <w:tabs>
          <w:tab w:val="left" w:pos="9356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геометрии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F53A8E" w:rsidRPr="00F53A8E" w:rsidRDefault="00F53A8E" w:rsidP="00F53A8E">
      <w:pPr>
        <w:tabs>
          <w:tab w:val="left" w:pos="9356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учащимися системой геометрических знаний и умений необходимо в повседневной жизни для изучения смежных дисциплин и продолжения образования.</w:t>
      </w:r>
    </w:p>
    <w:p w:rsidR="00F53A8E" w:rsidRPr="00F53A8E" w:rsidRDefault="00F53A8E" w:rsidP="00F53A8E">
      <w:pPr>
        <w:tabs>
          <w:tab w:val="left" w:pos="93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Практическая значимость школьного курса геометрии обусловлена тем, что её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Геометрия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gramStart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цикла, в частности к физике. Развитие логического мышления учащихся при обучении геометрии способствует также усвоению предметов гуманитарного цикла.         Практические умения и навыки геометрического характера необходимы для трудовой деятельности и профессиональной подготовки школьников. </w:t>
      </w:r>
      <w:proofErr w:type="gramStart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  <w:proofErr w:type="gramEnd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Требуя от учащихся умственных и волевых усилий, концентрации внимания, активности развитого воображения, геометрия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</w:t>
      </w:r>
    </w:p>
    <w:p w:rsidR="00F53A8E" w:rsidRPr="00F53A8E" w:rsidRDefault="00F53A8E" w:rsidP="00F53A8E">
      <w:pPr>
        <w:tabs>
          <w:tab w:val="left" w:pos="93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Геометрия существенно расширяет кругозор учащихся, знакомя их с индукцией и дедукцией, обобщением и конкретизацией, анализом и синтезом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 При обучении геометрии формируются умения и навыки умственного труда — планирование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F53A8E" w:rsidRPr="00F53A8E" w:rsidRDefault="00F53A8E" w:rsidP="00F53A8E">
      <w:pPr>
        <w:tabs>
          <w:tab w:val="left" w:pos="9356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школьников.</w:t>
      </w:r>
    </w:p>
    <w:p w:rsidR="00F53A8E" w:rsidRPr="00F53A8E" w:rsidRDefault="00F53A8E" w:rsidP="00F53A8E">
      <w:pPr>
        <w:tabs>
          <w:tab w:val="left" w:pos="9356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 w:rsidR="00F53A8E" w:rsidRPr="00F53A8E" w:rsidRDefault="00F53A8E" w:rsidP="00F53A8E">
      <w:pPr>
        <w:tabs>
          <w:tab w:val="left" w:pos="9356"/>
        </w:tabs>
        <w:spacing w:after="0" w:line="240" w:lineRule="auto"/>
        <w:ind w:left="-567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A8E" w:rsidRPr="00F53A8E" w:rsidRDefault="00F53A8E" w:rsidP="00F53A8E">
      <w:pPr>
        <w:tabs>
          <w:tab w:val="left" w:pos="9356"/>
        </w:tabs>
        <w:spacing w:after="0" w:line="240" w:lineRule="auto"/>
        <w:ind w:left="-567"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F53A8E" w:rsidRPr="00F53A8E" w:rsidRDefault="00F53A8E" w:rsidP="00F53A8E">
      <w:pPr>
        <w:tabs>
          <w:tab w:val="left" w:pos="9356"/>
        </w:tabs>
        <w:spacing w:after="0" w:line="240" w:lineRule="auto"/>
        <w:ind w:left="-567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A8E" w:rsidRPr="00F53A8E" w:rsidRDefault="00F53A8E" w:rsidP="00F53A8E">
      <w:pPr>
        <w:tabs>
          <w:tab w:val="left" w:pos="93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геометрии можно выделить следующие содержательные линии: «Начальные геометрические сведения», «Геометрические фигуры: треугольники», «Параллельные прямые», «Соотношения между сторонами и углами треугольника», «Геометрия в историческом развитии».</w:t>
      </w:r>
    </w:p>
    <w:p w:rsidR="00F53A8E" w:rsidRPr="00F53A8E" w:rsidRDefault="00F53A8E" w:rsidP="00F53A8E">
      <w:pPr>
        <w:tabs>
          <w:tab w:val="left" w:pos="93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Материал, относящийся к линии «Начальные геометрические сведения» способствует формированию начальной геометрической культуры, организации познавательной деятельности учащихся по овладению общими приёмами сравнения геометрических фигур.</w:t>
      </w:r>
    </w:p>
    <w:p w:rsidR="00F53A8E" w:rsidRPr="00F53A8E" w:rsidRDefault="00F53A8E" w:rsidP="00F53A8E">
      <w:pPr>
        <w:tabs>
          <w:tab w:val="left" w:pos="93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Содержание раздела «Геометрические фигуры: треугольники»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геометрической фигуры: треугольник позволит развить логическое мышление и показать применение этих свой</w:t>
      </w:r>
      <w:proofErr w:type="gramStart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решении задач вычислительного, конструктивного и практического характера.</w:t>
      </w:r>
    </w:p>
    <w:p w:rsidR="00F53A8E" w:rsidRPr="00F53A8E" w:rsidRDefault="00F53A8E" w:rsidP="00F53A8E">
      <w:pPr>
        <w:tabs>
          <w:tab w:val="left" w:pos="93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Материалы, относящиеся к содержательной линии «Параллельные прямые», способствуют совершенствованию организации познавательной деятельности учащихся по развитию умений различать факты, гипотезы, проводить доказательные рассуждения в ходе решения исследовательских задач. А также способствуют формированию у учащихся понимания специфики математического языка и навыка работы с математической символикой.</w:t>
      </w:r>
    </w:p>
    <w:p w:rsidR="00F53A8E" w:rsidRPr="00F53A8E" w:rsidRDefault="00F53A8E" w:rsidP="00F53A8E">
      <w:pPr>
        <w:tabs>
          <w:tab w:val="left" w:pos="93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Особенностью линии «Соотношения между сторонами и углами треугольника» является то, 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устной, письменной речи      и умений применять приобретённые знания в учебной деятельности.</w:t>
      </w:r>
    </w:p>
    <w:p w:rsidR="00F53A8E" w:rsidRPr="00F53A8E" w:rsidRDefault="00F53A8E" w:rsidP="00F53A8E">
      <w:pPr>
        <w:tabs>
          <w:tab w:val="left" w:pos="93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 </w:t>
      </w:r>
    </w:p>
    <w:p w:rsidR="00F53A8E" w:rsidRPr="00F53A8E" w:rsidRDefault="00F53A8E" w:rsidP="00F53A8E">
      <w:pPr>
        <w:tabs>
          <w:tab w:val="left" w:pos="9356"/>
        </w:tabs>
        <w:spacing w:after="0" w:line="240" w:lineRule="auto"/>
        <w:ind w:left="-567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A8E" w:rsidRPr="00F53A8E" w:rsidRDefault="00F53A8E" w:rsidP="00F53A8E">
      <w:pPr>
        <w:tabs>
          <w:tab w:val="left" w:pos="9356"/>
        </w:tabs>
        <w:spacing w:after="0" w:line="240" w:lineRule="auto"/>
        <w:ind w:left="-567"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F53A8E" w:rsidRPr="00F53A8E" w:rsidRDefault="00F53A8E" w:rsidP="00F53A8E">
      <w:pPr>
        <w:tabs>
          <w:tab w:val="left" w:pos="9356"/>
        </w:tabs>
        <w:spacing w:after="0" w:line="240" w:lineRule="auto"/>
        <w:ind w:left="-567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Базисным учебным планом на изучение геометрии в 7, 8, 9 классах отводится  по70 часов в течение учебного года обучения, по 2 часа в неделю.  </w:t>
      </w:r>
    </w:p>
    <w:p w:rsidR="00F53A8E" w:rsidRPr="00F53A8E" w:rsidRDefault="00F53A8E" w:rsidP="00F53A8E">
      <w:pPr>
        <w:tabs>
          <w:tab w:val="left" w:pos="9356"/>
        </w:tabs>
        <w:spacing w:after="0" w:line="240" w:lineRule="auto"/>
        <w:ind w:left="-567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A8E" w:rsidRPr="00F53A8E" w:rsidRDefault="00F53A8E" w:rsidP="00F53A8E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F53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F53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содержания учебного предмета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Личностные: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учащихся будут сформированы: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ответственное отношение к учению;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готовность и способность </w:t>
      </w:r>
      <w:proofErr w:type="gramStart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начальные навыки адаптации в динамично изменяющемся мире;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5) экологическая культура: ценностное отношение к природному миру,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следовать нормам </w:t>
      </w:r>
      <w:proofErr w:type="gramStart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природоохранного</w:t>
      </w:r>
      <w:proofErr w:type="gramEnd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способности к эмоциональному восприятию математических объектов, задач, решений, рассуждений;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умение контролировать процесс и результат </w:t>
      </w:r>
      <w:proofErr w:type="gramStart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proofErr w:type="gramEnd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математической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учащихся могут быть </w:t>
      </w:r>
      <w:proofErr w:type="gramStart"/>
      <w:r w:rsidRPr="00F53A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сформированы</w:t>
      </w:r>
      <w:proofErr w:type="gramEnd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коммуникативная компетентность в общении и сотрудничестве </w:t>
      </w:r>
      <w:proofErr w:type="gramStart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сверстниками в </w:t>
      </w:r>
      <w:proofErr w:type="gramStart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учебно-исследовательской, творческой и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других видах деятельности;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критичность мышления, умение распознавать логически некорректные высказывания, отличать гипотезу от факта;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креативность мышления, инициативы, находчивости, активности при решении арифметических задач.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F53A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F53A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формулировать и удерживать учебную задачу;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выбирать действия в соответствии с поставленной задачей и условия-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её реализации;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предвидеть уровень усвоения знаний, его временных характеристик;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составлять план и последовательность действий;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осуществлять контроль по образцу и вносить необходимые коррективы;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 научиться: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определять последовательность промежуточных целей и соответствующих им действий с учётом конечного результата;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предвидеть возможности получения конкретного результата при решении задач;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осуществлять констатирующий и прогнозирующий контроль по результату и по способу действия;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выделять и формулировать то, что усвоено и что нужно </w:t>
      </w:r>
      <w:proofErr w:type="spellStart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усвоить</w:t>
      </w:r>
      <w:proofErr w:type="gramStart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пределять</w:t>
      </w:r>
      <w:proofErr w:type="spellEnd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и уровень усвоения;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концентрировать волю для преодоления интеллектуальных затруднений и физических препятствий;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самостоятельно выделять и формулировать познавательную цель;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использовать общие приёмы решения задач;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применять правила и пользоваться инструкциями и освоенными закономерностями;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осуществлять смысловое чтение;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самостоятельно ставить цели, выбирать и создавать алгоритмы для решения учебных математических проблем;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понимать сущность алгоритмических предписаний и уметь действовать в соответствии с предложенным алгоритмом;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находить в различных источниках информацию, необходимую </w:t>
      </w:r>
      <w:proofErr w:type="gramStart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математических проблем, и представлять её в понятной форме; принимать решение в условиях неполной и избыточной, точной и вероятностной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 научиться: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устанавливать причинно-следственные связи; строить логические рас-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суждения, умозаключения (индуктивные, дедуктивные и по аналогии) и выводы;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формировать </w:t>
      </w:r>
      <w:proofErr w:type="gramStart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</w:t>
      </w:r>
      <w:proofErr w:type="gramEnd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общепользовательскую</w:t>
      </w:r>
      <w:proofErr w:type="spellEnd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(ИКТ-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компетентности);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видеть математическую задачу в других дисциплинах, </w:t>
      </w:r>
      <w:proofErr w:type="gramStart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окружающей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выдвигать гипотезы при решении учебных задач и понимать необходимость их проверки;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планировать и осуществлять деятельность, направленную на решение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исследовательского характера;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выбирать наиболее рациональные и эффективные способы решения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оценивать информацию (критическая оценка, оценка достоверности);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устанавливать причинно-следственные связи, выстраивать рассуждения, обобщения;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прогнозировать возникновение конфликтов при наличии разных точек зрения;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разрешать конфликты на основе учёта интересов и позиций всех участников;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координировать и принимать различные позиции во взаимодействии;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6) аргументировать свою позицию и координировать её с позициями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партнёров в сотрудничестве при выработке общего решения </w:t>
      </w:r>
      <w:proofErr w:type="gramStart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совместной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Предметные: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работать с геометрическим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круг, окружность);</w:t>
      </w:r>
      <w:proofErr w:type="gramEnd"/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3)измерять длины отрезков, величины углов;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владеть навыками устных, письменных, инструментальных вычислений;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пользоваться изученными геометрическими формулами;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пользоваться предметным указателем энциклопедий и справочников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нахождения информации;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 научиться: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выполнять арифметические преобразования выражений, применять их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геометрических задач и задач, возникающих в смежных учебных предметах;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основным способам представления и анализа статистических данных;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с помощью перебора возможных вариантов;</w:t>
      </w:r>
    </w:p>
    <w:p w:rsidR="00F53A8E" w:rsidRPr="00F53A8E" w:rsidRDefault="00F53A8E" w:rsidP="00F5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A8E" w:rsidRPr="00F53A8E" w:rsidRDefault="00F53A8E" w:rsidP="00F53A8E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F53A8E" w:rsidRPr="00F53A8E" w:rsidRDefault="00F53A8E" w:rsidP="00F53A8E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геометрии в 7-9 классах</w:t>
      </w:r>
    </w:p>
    <w:p w:rsidR="00F53A8E" w:rsidRPr="00F53A8E" w:rsidRDefault="00F53A8E" w:rsidP="00F53A8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Наглядная геометрия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распознавать на чертежах,  рисунках,  моделях  и в окружающем мире плоские и пространственные геометрические фигуры; 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распознавать развёртки куба, прямоугольного параллелепипеда, правильной пирамиды,  цилиндра и конуса; 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по линейным размерам развёртки фигуры линейные размеры самой фигуры  и наоборот;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вычислять объём прямоугольного параллелепипеда.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возможность: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вычислять объёмы пространственных геометрических фигур, составленных  из прямоугольных параллелепипедов;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углубить и развить представления о пространственных геометрических фигурах;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научиться применять понятие развёртки для выполнения практических расчётов.</w:t>
      </w:r>
    </w:p>
    <w:p w:rsidR="00F53A8E" w:rsidRPr="00F53A8E" w:rsidRDefault="00F53A8E" w:rsidP="00F53A8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фигуры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пользоваться языком геометрии для описания предметов окружающего мира и их взаимного расположения;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распознавать и изображать на чертежах и рисунках геометрические фигуры и их конфигурации;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классифицировать геометрические фигуры;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находить значения длин линейных элементов фигур и их отношения, градусную меру углов от 0°</w:t>
      </w:r>
      <w:r w:rsidRPr="00F5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решать несложные задачи на построение, применяя основные алгоритмы построения с помощью циркуля и линейки;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решать простейшие планиметрические задачи в пространстве.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возможность: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научиться решать задачи на построение методом геометрического места точек и методом подобия;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приобрести опыт исследования свой</w:t>
      </w:r>
      <w:proofErr w:type="gramStart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пл</w:t>
      </w:r>
      <w:proofErr w:type="gramEnd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аниметрических фигур с помощью компьютерных программ;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приобрести опыт выполнения проектов.</w:t>
      </w:r>
    </w:p>
    <w:p w:rsidR="00F53A8E" w:rsidRPr="00F53A8E" w:rsidRDefault="00F53A8E" w:rsidP="00F53A8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Измерение геометрических величин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вычислять площади треугольников, прямоугольников, параллелограммов, трапеций, кругов и секторов;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вычислять длину окружности, длину дуги окружности;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вычислять площади фигур, составленных из двух или более прямоугольников, параллелограммов, треугольников, круга и сектора;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вычислять площади многоугольников, используя отношения равновеликости и </w:t>
      </w:r>
      <w:proofErr w:type="spellStart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равносоставленности</w:t>
      </w:r>
      <w:proofErr w:type="spellEnd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F53A8E" w:rsidRPr="00F53A8E" w:rsidRDefault="00F53A8E" w:rsidP="00F53A8E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Координаты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вычислять длину отрезка по координатам его концов; вычислять координаты середины отрезка;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координатный метод для изучения свой</w:t>
      </w:r>
      <w:proofErr w:type="gramStart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ямых и окружностей.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возможность: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овладеть координатным методом решения задач на вычисления и доказательство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F53A8E" w:rsidRPr="00F53A8E" w:rsidRDefault="00F53A8E" w:rsidP="00F53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Векторы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вычислять скалярное произведение векторов, находить угол между векторами, устанавливать перпендикулярность прямых.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возможность: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овладеть векторным методом для решения задач на вычисления и доказательства;</w:t>
      </w:r>
    </w:p>
    <w:p w:rsidR="00F53A8E" w:rsidRPr="00F53A8E" w:rsidRDefault="00F53A8E" w:rsidP="00F53A8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приобрести опыт выполнения проектов.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A8E" w:rsidRPr="00F53A8E" w:rsidRDefault="00F53A8E" w:rsidP="00F5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53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F53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методическое  и материально – техническое  обеспечение</w:t>
      </w:r>
    </w:p>
    <w:p w:rsidR="00F53A8E" w:rsidRPr="00F53A8E" w:rsidRDefault="00F53A8E" w:rsidP="00F53A8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A8E" w:rsidRPr="00F53A8E" w:rsidRDefault="00F53A8E" w:rsidP="00F53A8E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53A8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Геометрия: учебник для 7—9 </w:t>
      </w:r>
      <w:proofErr w:type="spellStart"/>
      <w:r w:rsidRPr="00F53A8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кл</w:t>
      </w:r>
      <w:proofErr w:type="spellEnd"/>
      <w:r w:rsidRPr="00F53A8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/ </w:t>
      </w:r>
      <w:proofErr w:type="gramStart"/>
      <w:r w:rsidRPr="00F53A8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Л. С. </w:t>
      </w:r>
      <w:proofErr w:type="spellStart"/>
      <w:r w:rsidRPr="00F53A8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Атанасян</w:t>
      </w:r>
      <w:proofErr w:type="spellEnd"/>
      <w:r w:rsidRPr="00F53A8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  В. Ф. Бутузов, С. В. Кадомцев и др.].</w:t>
      </w:r>
      <w:proofErr w:type="gramEnd"/>
      <w:r w:rsidRPr="00F53A8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— М.: Просвещение, 2015.</w:t>
      </w:r>
    </w:p>
    <w:p w:rsidR="00F53A8E" w:rsidRPr="00F53A8E" w:rsidRDefault="00F53A8E" w:rsidP="00F53A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53A8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Рабочая  тетрадь  к учебнику «Геометрия 7—9 </w:t>
      </w:r>
      <w:proofErr w:type="spellStart"/>
      <w:r w:rsidRPr="00F53A8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кл</w:t>
      </w:r>
      <w:proofErr w:type="spellEnd"/>
      <w:r w:rsidRPr="00F53A8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» [Л. С. </w:t>
      </w:r>
      <w:proofErr w:type="spellStart"/>
      <w:r w:rsidRPr="00F53A8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Атанасян</w:t>
      </w:r>
      <w:proofErr w:type="spellEnd"/>
      <w:r w:rsidRPr="00F53A8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  В. Ф. Бутузов, С. В. Кадомцев и др.]., 2015</w:t>
      </w:r>
    </w:p>
    <w:p w:rsidR="00F53A8E" w:rsidRPr="00F53A8E" w:rsidRDefault="00F53A8E" w:rsidP="00F53A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53A8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Геометрия в условиях ФГОС: 7 класс, рабочая программа и методические материалы: [Текст]: методические рекомендации /  под общей ред. Ф.С. </w:t>
      </w:r>
      <w:proofErr w:type="spellStart"/>
      <w:r w:rsidRPr="00F53A8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Мухаметзяновой</w:t>
      </w:r>
      <w:proofErr w:type="spellEnd"/>
      <w:r w:rsidRPr="00F53A8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В.В. Зарубиной. — Ульяновск: УИПКПРО, 2014</w:t>
      </w:r>
    </w:p>
    <w:p w:rsidR="00F53A8E" w:rsidRPr="00F53A8E" w:rsidRDefault="00F53A8E" w:rsidP="00F53A8E">
      <w:pPr>
        <w:numPr>
          <w:ilvl w:val="0"/>
          <w:numId w:val="1"/>
        </w:num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еженедельное учебно-методическое приложение к газете «Первое сентября». http://mat.lseptember.ru.</w:t>
      </w:r>
    </w:p>
    <w:p w:rsidR="00F53A8E" w:rsidRPr="00F53A8E" w:rsidRDefault="00F53A8E" w:rsidP="00F53A8E">
      <w:pPr>
        <w:numPr>
          <w:ilvl w:val="0"/>
          <w:numId w:val="1"/>
        </w:num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</w:t>
      </w:r>
      <w:proofErr w:type="spellStart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РФ:http</w:t>
      </w:r>
      <w:proofErr w:type="spellEnd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://www.mon.gov.ru/</w:t>
      </w:r>
    </w:p>
    <w:p w:rsidR="00F53A8E" w:rsidRPr="00F53A8E" w:rsidRDefault="00F53A8E" w:rsidP="00F53A8E">
      <w:pPr>
        <w:numPr>
          <w:ilvl w:val="0"/>
          <w:numId w:val="1"/>
        </w:num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учреждение «Государственный научно-исследовательский институт информационных технологий и телекоммуникаций»: http://www. informika.ru/</w:t>
      </w:r>
    </w:p>
    <w:p w:rsidR="00F53A8E" w:rsidRPr="00F53A8E" w:rsidRDefault="00F53A8E" w:rsidP="00F53A8E">
      <w:pPr>
        <w:numPr>
          <w:ilvl w:val="0"/>
          <w:numId w:val="1"/>
        </w:num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</w:t>
      </w:r>
      <w:proofErr w:type="spellStart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: 5-11 классы:</w:t>
      </w:r>
    </w:p>
    <w:p w:rsidR="00F53A8E" w:rsidRPr="00F53A8E" w:rsidRDefault="00F53A8E" w:rsidP="00F53A8E">
      <w:pPr>
        <w:numPr>
          <w:ilvl w:val="0"/>
          <w:numId w:val="1"/>
        </w:num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http://www.kokch.kts.ru/cdo/</w:t>
      </w:r>
    </w:p>
    <w:p w:rsidR="00F53A8E" w:rsidRPr="00F53A8E" w:rsidRDefault="00F53A8E" w:rsidP="00F53A8E">
      <w:pPr>
        <w:numPr>
          <w:ilvl w:val="0"/>
          <w:numId w:val="1"/>
        </w:num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Путеводитель «В мире науки» для школьников: </w:t>
      </w:r>
      <w:r w:rsidRPr="00F53A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F53A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53A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uic</w:t>
      </w:r>
      <w:proofErr w:type="spellEnd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53A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ssu</w:t>
      </w:r>
      <w:proofErr w:type="spellEnd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53A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samara</w:t>
      </w: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53A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/~</w:t>
      </w:r>
      <w:proofErr w:type="spellStart"/>
      <w:r w:rsidRPr="00F53A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nauka</w:t>
      </w:r>
      <w:proofErr w:type="spellEnd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53A8E" w:rsidRPr="00F53A8E" w:rsidRDefault="00F53A8E" w:rsidP="00F53A8E">
      <w:pPr>
        <w:numPr>
          <w:ilvl w:val="0"/>
          <w:numId w:val="1"/>
        </w:num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Мегаэнциклопедия</w:t>
      </w:r>
      <w:proofErr w:type="spellEnd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Кирилла и </w:t>
      </w:r>
      <w:proofErr w:type="spellStart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http://mega.km.ru/</w:t>
      </w:r>
    </w:p>
    <w:p w:rsidR="00F53A8E" w:rsidRPr="00F53A8E" w:rsidRDefault="00F53A8E" w:rsidP="00F53A8E">
      <w:pPr>
        <w:numPr>
          <w:ilvl w:val="0"/>
          <w:numId w:val="1"/>
        </w:num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энциклопедий: http://www.encyclopedia.ru/</w:t>
      </w:r>
    </w:p>
    <w:p w:rsidR="00F53A8E" w:rsidRPr="00F53A8E" w:rsidRDefault="00F53A8E" w:rsidP="00F53A8E">
      <w:pPr>
        <w:numPr>
          <w:ilvl w:val="0"/>
          <w:numId w:val="1"/>
        </w:num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образовательные ресурсы к учебникам в Единой коллекции www.school-collection.edu.ru</w:t>
      </w:r>
    </w:p>
    <w:p w:rsidR="00F53A8E" w:rsidRPr="00F53A8E" w:rsidRDefault="00F53A8E" w:rsidP="00F53A8E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Тематическое планирование </w:t>
      </w:r>
    </w:p>
    <w:p w:rsidR="00F53A8E" w:rsidRPr="00F53A8E" w:rsidRDefault="00F53A8E" w:rsidP="00F5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 w:rsidR="00F53A8E" w:rsidRPr="00F53A8E" w:rsidTr="008D20B1">
        <w:tc>
          <w:tcPr>
            <w:tcW w:w="959" w:type="dxa"/>
          </w:tcPr>
          <w:p w:rsidR="00F53A8E" w:rsidRPr="00F53A8E" w:rsidRDefault="00F53A8E" w:rsidP="00F53A8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3A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5953" w:type="dxa"/>
          </w:tcPr>
          <w:p w:rsidR="00F53A8E" w:rsidRPr="00F53A8E" w:rsidRDefault="00F53A8E" w:rsidP="00F53A8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3A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2659" w:type="dxa"/>
          </w:tcPr>
          <w:p w:rsidR="00F53A8E" w:rsidRPr="00F53A8E" w:rsidRDefault="00F53A8E" w:rsidP="00F53A8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3A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Количество часов </w:t>
            </w:r>
          </w:p>
        </w:tc>
      </w:tr>
      <w:tr w:rsidR="00F53A8E" w:rsidRPr="00F53A8E" w:rsidTr="008D20B1">
        <w:tc>
          <w:tcPr>
            <w:tcW w:w="959" w:type="dxa"/>
          </w:tcPr>
          <w:p w:rsidR="00F53A8E" w:rsidRPr="00F53A8E" w:rsidRDefault="00F53A8E" w:rsidP="00F53A8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3A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F53A8E" w:rsidRPr="00F53A8E" w:rsidRDefault="00F53A8E" w:rsidP="00F53A8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53A8E">
              <w:rPr>
                <w:rFonts w:ascii="Times New Roman" w:hAnsi="Times New Roman"/>
                <w:sz w:val="28"/>
                <w:szCs w:val="28"/>
              </w:rPr>
              <w:t>Начальные геометрические сведения</w:t>
            </w:r>
          </w:p>
        </w:tc>
        <w:tc>
          <w:tcPr>
            <w:tcW w:w="2659" w:type="dxa"/>
          </w:tcPr>
          <w:p w:rsidR="00F53A8E" w:rsidRPr="00F53A8E" w:rsidRDefault="00F53A8E" w:rsidP="00F53A8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3A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11</w:t>
            </w:r>
          </w:p>
        </w:tc>
      </w:tr>
      <w:tr w:rsidR="00F53A8E" w:rsidRPr="00F53A8E" w:rsidTr="008D20B1">
        <w:tc>
          <w:tcPr>
            <w:tcW w:w="959" w:type="dxa"/>
          </w:tcPr>
          <w:p w:rsidR="00F53A8E" w:rsidRPr="00F53A8E" w:rsidRDefault="00F53A8E" w:rsidP="00F53A8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3A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F53A8E" w:rsidRPr="00F53A8E" w:rsidRDefault="00F53A8E" w:rsidP="00F53A8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53A8E">
              <w:rPr>
                <w:rFonts w:ascii="Times New Roman" w:hAnsi="Times New Roman"/>
                <w:sz w:val="28"/>
                <w:szCs w:val="28"/>
              </w:rPr>
              <w:t>Треугольники.</w:t>
            </w:r>
          </w:p>
        </w:tc>
        <w:tc>
          <w:tcPr>
            <w:tcW w:w="2659" w:type="dxa"/>
          </w:tcPr>
          <w:p w:rsidR="00F53A8E" w:rsidRPr="00F53A8E" w:rsidRDefault="00F53A8E" w:rsidP="00F53A8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3A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18</w:t>
            </w:r>
          </w:p>
        </w:tc>
      </w:tr>
      <w:tr w:rsidR="00F53A8E" w:rsidRPr="00F53A8E" w:rsidTr="008D20B1">
        <w:tc>
          <w:tcPr>
            <w:tcW w:w="959" w:type="dxa"/>
          </w:tcPr>
          <w:p w:rsidR="00F53A8E" w:rsidRPr="00F53A8E" w:rsidRDefault="00F53A8E" w:rsidP="00F53A8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3A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F53A8E" w:rsidRPr="00F53A8E" w:rsidRDefault="00F53A8E" w:rsidP="00F53A8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53A8E">
              <w:rPr>
                <w:rFonts w:ascii="Times New Roman" w:hAnsi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2659" w:type="dxa"/>
          </w:tcPr>
          <w:p w:rsidR="00F53A8E" w:rsidRPr="00F53A8E" w:rsidRDefault="00F53A8E" w:rsidP="00F53A8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3A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F53A8E" w:rsidRPr="00F53A8E" w:rsidTr="008D20B1">
        <w:tc>
          <w:tcPr>
            <w:tcW w:w="959" w:type="dxa"/>
          </w:tcPr>
          <w:p w:rsidR="00F53A8E" w:rsidRPr="00F53A8E" w:rsidRDefault="00F53A8E" w:rsidP="00F53A8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3A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F53A8E" w:rsidRPr="00F53A8E" w:rsidRDefault="00F53A8E" w:rsidP="00F53A8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53A8E">
              <w:rPr>
                <w:rFonts w:ascii="Times New Roman" w:hAnsi="Times New Roman"/>
                <w:sz w:val="28"/>
                <w:szCs w:val="28"/>
              </w:rPr>
              <w:t>Соотношения между сторонами и углами треугольника.</w:t>
            </w:r>
          </w:p>
        </w:tc>
        <w:tc>
          <w:tcPr>
            <w:tcW w:w="2659" w:type="dxa"/>
          </w:tcPr>
          <w:p w:rsidR="00F53A8E" w:rsidRPr="00F53A8E" w:rsidRDefault="00F53A8E" w:rsidP="00F53A8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3A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21</w:t>
            </w:r>
          </w:p>
        </w:tc>
      </w:tr>
      <w:tr w:rsidR="00F53A8E" w:rsidRPr="00F53A8E" w:rsidTr="008D20B1">
        <w:tc>
          <w:tcPr>
            <w:tcW w:w="959" w:type="dxa"/>
          </w:tcPr>
          <w:p w:rsidR="00F53A8E" w:rsidRPr="00F53A8E" w:rsidRDefault="00F53A8E" w:rsidP="00F53A8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3A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F53A8E" w:rsidRPr="00F53A8E" w:rsidRDefault="00F53A8E" w:rsidP="00F53A8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53A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2659" w:type="dxa"/>
          </w:tcPr>
          <w:p w:rsidR="00F53A8E" w:rsidRPr="00F53A8E" w:rsidRDefault="00F53A8E" w:rsidP="00F53A8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3A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7</w:t>
            </w:r>
          </w:p>
        </w:tc>
      </w:tr>
      <w:tr w:rsidR="00F53A8E" w:rsidRPr="00F53A8E" w:rsidTr="008D20B1">
        <w:tc>
          <w:tcPr>
            <w:tcW w:w="959" w:type="dxa"/>
          </w:tcPr>
          <w:p w:rsidR="00F53A8E" w:rsidRPr="00F53A8E" w:rsidRDefault="00F53A8E" w:rsidP="00F53A8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F53A8E" w:rsidRPr="00F53A8E" w:rsidRDefault="00F53A8E" w:rsidP="00F53A8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53A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659" w:type="dxa"/>
          </w:tcPr>
          <w:p w:rsidR="00F53A8E" w:rsidRPr="00F53A8E" w:rsidRDefault="00F53A8E" w:rsidP="00F53A8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3A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</w:tr>
    </w:tbl>
    <w:p w:rsidR="00F53A8E" w:rsidRPr="00F53A8E" w:rsidRDefault="00F53A8E" w:rsidP="00F5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A8E" w:rsidRPr="00F53A8E" w:rsidRDefault="00F53A8E" w:rsidP="00F5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A8E" w:rsidRPr="00F53A8E" w:rsidRDefault="00F53A8E" w:rsidP="00F5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F53A8E" w:rsidRPr="00F53A8E" w:rsidRDefault="00F53A8E" w:rsidP="00F5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A8E" w:rsidRPr="00F53A8E" w:rsidRDefault="00F53A8E" w:rsidP="00F5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5988"/>
        <w:gridCol w:w="3191"/>
      </w:tblGrid>
      <w:tr w:rsidR="00F53A8E" w:rsidRPr="00F53A8E" w:rsidTr="008D20B1">
        <w:tc>
          <w:tcPr>
            <w:tcW w:w="993" w:type="dxa"/>
          </w:tcPr>
          <w:p w:rsidR="00F53A8E" w:rsidRPr="00F53A8E" w:rsidRDefault="00F53A8E" w:rsidP="00F53A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A8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F53A8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F53A8E">
              <w:rPr>
                <w:rFonts w:ascii="Times New Roman" w:hAnsi="Times New Roman"/>
                <w:b/>
                <w:sz w:val="28"/>
                <w:szCs w:val="28"/>
              </w:rPr>
              <w:t>,п</w:t>
            </w:r>
            <w:proofErr w:type="spellEnd"/>
            <w:proofErr w:type="gramEnd"/>
          </w:p>
        </w:tc>
        <w:tc>
          <w:tcPr>
            <w:tcW w:w="5988" w:type="dxa"/>
          </w:tcPr>
          <w:p w:rsidR="00F53A8E" w:rsidRPr="00F53A8E" w:rsidRDefault="00F53A8E" w:rsidP="00F53A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A8E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191" w:type="dxa"/>
          </w:tcPr>
          <w:p w:rsidR="00F53A8E" w:rsidRPr="00F53A8E" w:rsidRDefault="00F53A8E" w:rsidP="00F53A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A8E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53A8E" w:rsidRPr="00F53A8E" w:rsidTr="008D20B1">
        <w:tc>
          <w:tcPr>
            <w:tcW w:w="993" w:type="dxa"/>
          </w:tcPr>
          <w:p w:rsidR="00F53A8E" w:rsidRPr="00F53A8E" w:rsidRDefault="00F53A8E" w:rsidP="00F53A8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</w:tcPr>
          <w:p w:rsidR="00F53A8E" w:rsidRPr="00F53A8E" w:rsidRDefault="00F53A8E" w:rsidP="00F53A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3A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Четырехугольники</w:t>
            </w:r>
          </w:p>
        </w:tc>
        <w:tc>
          <w:tcPr>
            <w:tcW w:w="3191" w:type="dxa"/>
          </w:tcPr>
          <w:p w:rsidR="00F53A8E" w:rsidRPr="00F53A8E" w:rsidRDefault="00F53A8E" w:rsidP="00F53A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A8E">
              <w:rPr>
                <w:rFonts w:ascii="Times New Roman" w:hAnsi="Times New Roman"/>
                <w:b/>
                <w:sz w:val="28"/>
                <w:szCs w:val="28"/>
              </w:rPr>
              <w:t xml:space="preserve"> 15</w:t>
            </w:r>
          </w:p>
        </w:tc>
      </w:tr>
      <w:tr w:rsidR="00F53A8E" w:rsidRPr="00F53A8E" w:rsidTr="008D20B1">
        <w:tc>
          <w:tcPr>
            <w:tcW w:w="993" w:type="dxa"/>
          </w:tcPr>
          <w:p w:rsidR="00F53A8E" w:rsidRPr="00F53A8E" w:rsidRDefault="00F53A8E" w:rsidP="00F53A8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</w:tcPr>
          <w:p w:rsidR="00F53A8E" w:rsidRPr="00F53A8E" w:rsidRDefault="00F53A8E" w:rsidP="00F53A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3A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3191" w:type="dxa"/>
          </w:tcPr>
          <w:p w:rsidR="00F53A8E" w:rsidRPr="00F53A8E" w:rsidRDefault="00F53A8E" w:rsidP="00F53A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A8E">
              <w:rPr>
                <w:rFonts w:ascii="Times New Roman" w:hAnsi="Times New Roman"/>
                <w:b/>
                <w:sz w:val="28"/>
                <w:szCs w:val="28"/>
              </w:rPr>
              <w:t xml:space="preserve"> 13</w:t>
            </w:r>
          </w:p>
        </w:tc>
      </w:tr>
      <w:tr w:rsidR="00F53A8E" w:rsidRPr="00F53A8E" w:rsidTr="008D20B1">
        <w:tc>
          <w:tcPr>
            <w:tcW w:w="993" w:type="dxa"/>
          </w:tcPr>
          <w:p w:rsidR="00F53A8E" w:rsidRPr="00F53A8E" w:rsidRDefault="00F53A8E" w:rsidP="00F53A8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</w:tcPr>
          <w:p w:rsidR="00F53A8E" w:rsidRPr="00F53A8E" w:rsidRDefault="00F53A8E" w:rsidP="00F53A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3A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Подобные треугольники</w:t>
            </w:r>
          </w:p>
        </w:tc>
        <w:tc>
          <w:tcPr>
            <w:tcW w:w="3191" w:type="dxa"/>
          </w:tcPr>
          <w:p w:rsidR="00F53A8E" w:rsidRPr="00F53A8E" w:rsidRDefault="00F53A8E" w:rsidP="00F53A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A8E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</w:p>
        </w:tc>
      </w:tr>
      <w:tr w:rsidR="00F53A8E" w:rsidRPr="00F53A8E" w:rsidTr="008D20B1">
        <w:tc>
          <w:tcPr>
            <w:tcW w:w="993" w:type="dxa"/>
          </w:tcPr>
          <w:p w:rsidR="00F53A8E" w:rsidRPr="00F53A8E" w:rsidRDefault="00F53A8E" w:rsidP="00F53A8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</w:tcPr>
          <w:p w:rsidR="00F53A8E" w:rsidRPr="00F53A8E" w:rsidRDefault="00F53A8E" w:rsidP="00F53A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3A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Окружность</w:t>
            </w:r>
          </w:p>
        </w:tc>
        <w:tc>
          <w:tcPr>
            <w:tcW w:w="3191" w:type="dxa"/>
          </w:tcPr>
          <w:p w:rsidR="00F53A8E" w:rsidRPr="00F53A8E" w:rsidRDefault="00F53A8E" w:rsidP="00F53A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A8E">
              <w:rPr>
                <w:rFonts w:ascii="Times New Roman" w:hAnsi="Times New Roman"/>
                <w:b/>
                <w:sz w:val="28"/>
                <w:szCs w:val="28"/>
              </w:rPr>
              <w:t xml:space="preserve"> 16</w:t>
            </w:r>
          </w:p>
        </w:tc>
      </w:tr>
      <w:tr w:rsidR="00F53A8E" w:rsidRPr="00F53A8E" w:rsidTr="008D20B1">
        <w:tc>
          <w:tcPr>
            <w:tcW w:w="993" w:type="dxa"/>
          </w:tcPr>
          <w:p w:rsidR="00F53A8E" w:rsidRPr="00F53A8E" w:rsidRDefault="00F53A8E" w:rsidP="00F53A8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</w:tcPr>
          <w:p w:rsidR="00F53A8E" w:rsidRPr="00F53A8E" w:rsidRDefault="00F53A8E" w:rsidP="00F53A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3A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3191" w:type="dxa"/>
          </w:tcPr>
          <w:p w:rsidR="00F53A8E" w:rsidRPr="00F53A8E" w:rsidRDefault="00F53A8E" w:rsidP="00F53A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A8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F53A8E" w:rsidRPr="00F53A8E" w:rsidTr="008D20B1">
        <w:tc>
          <w:tcPr>
            <w:tcW w:w="993" w:type="dxa"/>
          </w:tcPr>
          <w:p w:rsidR="00F53A8E" w:rsidRPr="00F53A8E" w:rsidRDefault="00F53A8E" w:rsidP="00F53A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</w:tcPr>
          <w:p w:rsidR="00F53A8E" w:rsidRPr="00F53A8E" w:rsidRDefault="00F53A8E" w:rsidP="00F53A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3A8E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191" w:type="dxa"/>
          </w:tcPr>
          <w:p w:rsidR="00F53A8E" w:rsidRPr="00F53A8E" w:rsidRDefault="00F53A8E" w:rsidP="00F53A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A8E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</w:tbl>
    <w:p w:rsidR="00FC00AD" w:rsidRDefault="00FC00AD" w:rsidP="00F5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A8E" w:rsidRPr="00F53A8E" w:rsidRDefault="00FC00AD" w:rsidP="00F5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 класс.</w:t>
      </w:r>
    </w:p>
    <w:tbl>
      <w:tblPr>
        <w:tblW w:w="952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5528"/>
        <w:gridCol w:w="1378"/>
        <w:gridCol w:w="1729"/>
      </w:tblGrid>
      <w:tr w:rsidR="00FC00AD" w:rsidRPr="008D6441" w:rsidTr="00EF20C5">
        <w:trPr>
          <w:trHeight w:val="50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00AD" w:rsidRPr="008D6441" w:rsidRDefault="00FC00AD" w:rsidP="00EF20C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8D64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8D64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00AD" w:rsidRPr="008D6441" w:rsidRDefault="00FC00AD" w:rsidP="00EF20C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00AD" w:rsidRPr="008D6441" w:rsidRDefault="00FC00AD" w:rsidP="00EF20C5">
            <w:pPr>
              <w:shd w:val="clear" w:color="auto" w:fill="FFFFFF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ча</w:t>
            </w:r>
            <w:r w:rsidRPr="008D64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softHyphen/>
              <w:t>сов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0AD" w:rsidRPr="008D6441" w:rsidRDefault="00FC00AD" w:rsidP="00EF20C5">
            <w:pPr>
              <w:shd w:val="clear" w:color="auto" w:fill="FFFFFF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Контрольные работы</w:t>
            </w:r>
          </w:p>
        </w:tc>
      </w:tr>
      <w:tr w:rsidR="00FC00AD" w:rsidRPr="008D6441" w:rsidTr="00EF20C5">
        <w:trPr>
          <w:trHeight w:val="50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00AD" w:rsidRPr="008D6441" w:rsidRDefault="00FC00AD" w:rsidP="00FC00AD">
            <w:pPr>
              <w:pStyle w:val="a4"/>
              <w:numPr>
                <w:ilvl w:val="0"/>
                <w:numId w:val="4"/>
              </w:num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00AD" w:rsidRPr="008D6441" w:rsidRDefault="00FC00AD" w:rsidP="00EF20C5">
            <w:p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Вводное повторение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00AD" w:rsidRPr="008D6441" w:rsidRDefault="00FC00AD" w:rsidP="00EF20C5">
            <w:pPr>
              <w:shd w:val="clear" w:color="auto" w:fill="FFFFFF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0AD" w:rsidRPr="008D6441" w:rsidRDefault="00FC00AD" w:rsidP="00EF20C5">
            <w:pPr>
              <w:shd w:val="clear" w:color="auto" w:fill="FFFFFF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C00AD" w:rsidRPr="008D6441" w:rsidTr="00EF20C5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00AD" w:rsidRPr="008D6441" w:rsidRDefault="00FC00AD" w:rsidP="00FC00AD">
            <w:pPr>
              <w:pStyle w:val="a4"/>
              <w:numPr>
                <w:ilvl w:val="0"/>
                <w:numId w:val="4"/>
              </w:num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00AD" w:rsidRPr="008D6441" w:rsidRDefault="00FC00AD" w:rsidP="00EF20C5">
            <w:p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 xml:space="preserve"> Векторы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00AD" w:rsidRPr="008D6441" w:rsidRDefault="00FC00AD" w:rsidP="00EF20C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0AD" w:rsidRPr="008D6441" w:rsidRDefault="00FC00AD" w:rsidP="00EF20C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0AD" w:rsidRPr="008D6441" w:rsidTr="00EF20C5">
        <w:trPr>
          <w:trHeight w:val="27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00AD" w:rsidRPr="008D6441" w:rsidRDefault="00FC00AD" w:rsidP="00FC00AD">
            <w:pPr>
              <w:pStyle w:val="a4"/>
              <w:numPr>
                <w:ilvl w:val="0"/>
                <w:numId w:val="4"/>
              </w:num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00AD" w:rsidRPr="008D6441" w:rsidRDefault="00FC00AD" w:rsidP="00EF20C5">
            <w:p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00AD" w:rsidRPr="008D6441" w:rsidRDefault="00FC00AD" w:rsidP="00EF20C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0AD" w:rsidRPr="008D6441" w:rsidRDefault="00FC00AD" w:rsidP="00EF20C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0AD" w:rsidRPr="008D6441" w:rsidTr="00EF20C5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00AD" w:rsidRPr="008D6441" w:rsidRDefault="00FC00AD" w:rsidP="00FC00AD">
            <w:pPr>
              <w:pStyle w:val="a4"/>
              <w:numPr>
                <w:ilvl w:val="0"/>
                <w:numId w:val="4"/>
              </w:num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00AD" w:rsidRPr="008D6441" w:rsidRDefault="00FC00AD" w:rsidP="00EF2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</w:t>
            </w: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ника. Скалярное произведение векторов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00AD" w:rsidRPr="008D6441" w:rsidRDefault="00FC00AD" w:rsidP="00EF20C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0AD" w:rsidRPr="008D6441" w:rsidRDefault="00FC00AD" w:rsidP="00EF20C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0AD" w:rsidRPr="008D6441" w:rsidTr="00EF20C5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00AD" w:rsidRPr="008D6441" w:rsidRDefault="00FC00AD" w:rsidP="00FC00AD">
            <w:pPr>
              <w:pStyle w:val="a4"/>
              <w:numPr>
                <w:ilvl w:val="0"/>
                <w:numId w:val="4"/>
              </w:num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00AD" w:rsidRPr="008D6441" w:rsidRDefault="00FC00AD" w:rsidP="00EF2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00AD" w:rsidRPr="008D6441" w:rsidRDefault="00FC00AD" w:rsidP="00EF20C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0AD" w:rsidRPr="008D6441" w:rsidRDefault="00FC00AD" w:rsidP="00EF20C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0AD" w:rsidRPr="008D6441" w:rsidTr="00EF20C5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00AD" w:rsidRPr="008D6441" w:rsidRDefault="00FC00AD" w:rsidP="00FC00AD">
            <w:pPr>
              <w:pStyle w:val="a4"/>
              <w:numPr>
                <w:ilvl w:val="0"/>
                <w:numId w:val="4"/>
              </w:num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00AD" w:rsidRPr="008D6441" w:rsidRDefault="00FC00AD" w:rsidP="00EF2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00AD" w:rsidRPr="008D6441" w:rsidRDefault="00FC00AD" w:rsidP="00EF20C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0AD" w:rsidRPr="008D6441" w:rsidRDefault="00FC00AD" w:rsidP="00EF20C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0AD" w:rsidRPr="008D6441" w:rsidTr="00EF20C5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00AD" w:rsidRPr="008D6441" w:rsidRDefault="00FC00AD" w:rsidP="00FC00AD">
            <w:pPr>
              <w:pStyle w:val="a4"/>
              <w:numPr>
                <w:ilvl w:val="0"/>
                <w:numId w:val="4"/>
              </w:num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00AD" w:rsidRPr="008D6441" w:rsidRDefault="00FC00AD" w:rsidP="00EF2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00AD" w:rsidRPr="008D6441" w:rsidRDefault="00FC00AD" w:rsidP="00EF20C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0AD" w:rsidRPr="008D6441" w:rsidRDefault="00FC00AD" w:rsidP="00EF20C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0AD" w:rsidRPr="008D6441" w:rsidTr="00EF20C5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00AD" w:rsidRPr="008D6441" w:rsidRDefault="00FC00AD" w:rsidP="00FC00AD">
            <w:pPr>
              <w:pStyle w:val="a4"/>
              <w:numPr>
                <w:ilvl w:val="0"/>
                <w:numId w:val="4"/>
              </w:num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00AD" w:rsidRPr="008D6441" w:rsidRDefault="00FC00AD" w:rsidP="00EF2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00AD" w:rsidRPr="008D6441" w:rsidRDefault="00FC00AD" w:rsidP="00EF20C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0AD" w:rsidRPr="008D6441" w:rsidRDefault="00FC00AD" w:rsidP="00EF20C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0AD" w:rsidRPr="008D6441" w:rsidTr="00EF20C5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00AD" w:rsidRPr="008D6441" w:rsidRDefault="00FC00AD" w:rsidP="00FC00AD">
            <w:pPr>
              <w:pStyle w:val="a4"/>
              <w:numPr>
                <w:ilvl w:val="0"/>
                <w:numId w:val="4"/>
              </w:num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00AD" w:rsidRPr="008D6441" w:rsidRDefault="00FC00AD" w:rsidP="00EF2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00AD" w:rsidRPr="008D6441" w:rsidRDefault="00FC00AD" w:rsidP="00EF20C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0AD" w:rsidRPr="008D6441" w:rsidRDefault="00FC00AD" w:rsidP="00EF20C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AD" w:rsidRPr="008D6441" w:rsidTr="00EF20C5">
        <w:trPr>
          <w:trHeight w:val="23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00AD" w:rsidRPr="008D6441" w:rsidRDefault="00FC00AD" w:rsidP="00EF20C5">
            <w:p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0AD" w:rsidRPr="008D6441" w:rsidRDefault="00FC00AD" w:rsidP="00EF20C5">
            <w:p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0AD" w:rsidRPr="008D6441" w:rsidRDefault="00FC00AD" w:rsidP="00EF20C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AD" w:rsidRPr="008D6441" w:rsidRDefault="00FC00AD" w:rsidP="00EF20C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C0B8A" w:rsidRDefault="00EC0B8A"/>
    <w:sectPr w:rsidR="00EC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6CF0"/>
    <w:multiLevelType w:val="hybridMultilevel"/>
    <w:tmpl w:val="24B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710F7"/>
    <w:multiLevelType w:val="hybridMultilevel"/>
    <w:tmpl w:val="FDF67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B456A"/>
    <w:multiLevelType w:val="hybridMultilevel"/>
    <w:tmpl w:val="766473A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D6E7D"/>
    <w:multiLevelType w:val="hybridMultilevel"/>
    <w:tmpl w:val="0C7EC0A4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8E"/>
    <w:rsid w:val="00312C2C"/>
    <w:rsid w:val="00C433FA"/>
    <w:rsid w:val="00EC0B8A"/>
    <w:rsid w:val="00F53A8E"/>
    <w:rsid w:val="00FC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A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A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2961</Words>
  <Characters>16884</Characters>
  <Application>Microsoft Office Word</Application>
  <DocSecurity>0</DocSecurity>
  <Lines>140</Lines>
  <Paragraphs>39</Paragraphs>
  <ScaleCrop>false</ScaleCrop>
  <Company>Krokoz™</Company>
  <LinksUpToDate>false</LinksUpToDate>
  <CharactersWithSpaces>19806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мама</cp:lastModifiedBy>
  <cp:revision>4</cp:revision>
  <dcterms:created xsi:type="dcterms:W3CDTF">2016-10-10T18:16:00Z</dcterms:created>
  <dcterms:modified xsi:type="dcterms:W3CDTF">2017-07-21T15:40:00Z</dcterms:modified>
</cp:coreProperties>
</file>